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E1" w:rsidRPr="004B4F57" w:rsidRDefault="00E34AE1" w:rsidP="00E34AE1">
      <w:pPr>
        <w:rPr>
          <w:rFonts w:ascii="Arial" w:hAnsi="Arial" w:cs="Arial"/>
          <w:sz w:val="22"/>
          <w:szCs w:val="22"/>
          <w:u w:val="single"/>
        </w:rPr>
      </w:pPr>
      <w:r w:rsidRPr="004B4F57">
        <w:rPr>
          <w:rFonts w:ascii="Arial" w:hAnsi="Arial" w:cs="Arial"/>
          <w:sz w:val="22"/>
          <w:szCs w:val="22"/>
          <w:u w:val="single"/>
        </w:rPr>
        <w:t>Pressemitteilung</w:t>
      </w:r>
    </w:p>
    <w:p w:rsidR="00E34AE1" w:rsidRPr="004B4F57" w:rsidRDefault="00E34AE1" w:rsidP="00E34AE1">
      <w:pPr>
        <w:rPr>
          <w:rFonts w:ascii="Arial" w:hAnsi="Arial" w:cs="Arial"/>
        </w:rPr>
      </w:pPr>
      <w:r w:rsidRPr="004B4F57">
        <w:rPr>
          <w:rFonts w:ascii="Arial" w:hAnsi="Arial" w:cs="Arial"/>
          <w:sz w:val="22"/>
          <w:szCs w:val="22"/>
        </w:rPr>
        <w:tab/>
      </w:r>
      <w:r w:rsidRPr="004B4F57">
        <w:rPr>
          <w:rFonts w:ascii="Arial" w:hAnsi="Arial" w:cs="Arial"/>
          <w:sz w:val="22"/>
          <w:szCs w:val="22"/>
        </w:rPr>
        <w:tab/>
      </w:r>
      <w:r w:rsidRPr="004B4F57">
        <w:rPr>
          <w:rFonts w:ascii="Arial" w:hAnsi="Arial" w:cs="Arial"/>
          <w:sz w:val="22"/>
          <w:szCs w:val="22"/>
        </w:rPr>
        <w:tab/>
      </w:r>
      <w:r w:rsidRPr="004B4F57">
        <w:rPr>
          <w:rFonts w:ascii="Arial" w:hAnsi="Arial" w:cs="Arial"/>
          <w:sz w:val="22"/>
          <w:szCs w:val="22"/>
        </w:rPr>
        <w:tab/>
      </w:r>
      <w:r w:rsidRPr="004B4F57">
        <w:rPr>
          <w:rFonts w:ascii="Arial" w:hAnsi="Arial" w:cs="Arial"/>
          <w:sz w:val="22"/>
          <w:szCs w:val="22"/>
        </w:rPr>
        <w:tab/>
      </w:r>
      <w:r w:rsidR="008A6D1F" w:rsidRPr="004B4F57">
        <w:rPr>
          <w:rFonts w:ascii="Arial" w:hAnsi="Arial" w:cs="Arial"/>
        </w:rPr>
        <w:t xml:space="preserve">        </w:t>
      </w:r>
    </w:p>
    <w:p w:rsidR="008E2664" w:rsidRDefault="008E2664" w:rsidP="008E2664">
      <w:pPr>
        <w:jc w:val="both"/>
        <w:rPr>
          <w:rFonts w:ascii="Arial" w:hAnsi="Arial" w:cs="Arial"/>
          <w:b/>
          <w:bCs/>
          <w:sz w:val="30"/>
          <w:szCs w:val="30"/>
        </w:rPr>
      </w:pPr>
      <w:r w:rsidRPr="008E2664">
        <w:rPr>
          <w:rFonts w:ascii="Arial" w:hAnsi="Arial" w:cs="Arial"/>
          <w:b/>
          <w:bCs/>
          <w:sz w:val="30"/>
          <w:szCs w:val="30"/>
        </w:rPr>
        <w:t xml:space="preserve">„Mehr Gottesdienstbesuchende an </w:t>
      </w:r>
    </w:p>
    <w:p w:rsidR="008E2664" w:rsidRPr="008E2664" w:rsidRDefault="008E2664" w:rsidP="008E2664">
      <w:pPr>
        <w:jc w:val="both"/>
        <w:rPr>
          <w:rFonts w:ascii="Arial" w:hAnsi="Arial" w:cs="Arial"/>
          <w:b/>
          <w:bCs/>
          <w:sz w:val="30"/>
          <w:szCs w:val="30"/>
        </w:rPr>
      </w:pPr>
      <w:r w:rsidRPr="008E2664">
        <w:rPr>
          <w:rFonts w:ascii="Arial" w:hAnsi="Arial" w:cs="Arial"/>
          <w:b/>
          <w:bCs/>
          <w:sz w:val="30"/>
          <w:szCs w:val="30"/>
        </w:rPr>
        <w:t>Weihnachten erwartet</w:t>
      </w:r>
      <w:r w:rsidR="002D0B4D">
        <w:rPr>
          <w:rFonts w:ascii="Arial" w:hAnsi="Arial" w:cs="Arial"/>
          <w:b/>
          <w:bCs/>
          <w:sz w:val="30"/>
          <w:szCs w:val="30"/>
        </w:rPr>
        <w:t xml:space="preserve"> als vor der Pandemie</w:t>
      </w:r>
      <w:r w:rsidRPr="008E2664">
        <w:rPr>
          <w:rFonts w:ascii="Arial" w:hAnsi="Arial" w:cs="Arial"/>
          <w:b/>
          <w:bCs/>
          <w:sz w:val="30"/>
          <w:szCs w:val="30"/>
        </w:rPr>
        <w:t>“</w:t>
      </w:r>
    </w:p>
    <w:p w:rsidR="008E2664" w:rsidRPr="008E2664" w:rsidRDefault="008E2664" w:rsidP="008E2664">
      <w:pPr>
        <w:jc w:val="both"/>
        <w:rPr>
          <w:rFonts w:ascii="Arial" w:hAnsi="Arial" w:cs="Arial"/>
          <w:b/>
          <w:bCs/>
          <w:sz w:val="22"/>
          <w:szCs w:val="22"/>
        </w:rPr>
      </w:pPr>
    </w:p>
    <w:p w:rsidR="008E2664" w:rsidRDefault="008E2664" w:rsidP="008E2664">
      <w:pPr>
        <w:jc w:val="both"/>
        <w:rPr>
          <w:rFonts w:ascii="Arial" w:hAnsi="Arial" w:cs="Arial"/>
          <w:b/>
          <w:bCs/>
          <w:sz w:val="22"/>
          <w:szCs w:val="22"/>
        </w:rPr>
      </w:pPr>
      <w:r w:rsidRPr="008E2664">
        <w:rPr>
          <w:rFonts w:ascii="Arial" w:hAnsi="Arial" w:cs="Arial"/>
          <w:b/>
          <w:bCs/>
          <w:sz w:val="22"/>
          <w:szCs w:val="22"/>
        </w:rPr>
        <w:t xml:space="preserve">Umfrage zu christlichem Glauben in unsicheren Zeiten </w:t>
      </w:r>
    </w:p>
    <w:p w:rsidR="008E2664" w:rsidRPr="00353F28" w:rsidRDefault="008E2664" w:rsidP="008E2664">
      <w:pPr>
        <w:jc w:val="both"/>
        <w:rPr>
          <w:rFonts w:ascii="Source Sans Pro" w:hAnsi="Source Sans Pro" w:cs="Arial"/>
          <w:b/>
          <w:bCs/>
          <w:sz w:val="22"/>
          <w:szCs w:val="22"/>
        </w:rPr>
      </w:pPr>
    </w:p>
    <w:p w:rsidR="008E2664" w:rsidRPr="008E2664" w:rsidRDefault="0049031F" w:rsidP="008E2664">
      <w:pPr>
        <w:pStyle w:val="EKDAdressdaten"/>
        <w:jc w:val="both"/>
        <w:rPr>
          <w:rFonts w:ascii="Arial" w:hAnsi="Arial" w:cs="Arial"/>
          <w:sz w:val="20"/>
          <w:szCs w:val="20"/>
        </w:rPr>
      </w:pPr>
      <w:r>
        <w:rPr>
          <w:rFonts w:ascii="Arial" w:hAnsi="Arial" w:cs="Arial"/>
          <w:sz w:val="20"/>
          <w:szCs w:val="20"/>
        </w:rPr>
        <w:t>Berlin</w:t>
      </w:r>
      <w:r w:rsidR="00350223">
        <w:rPr>
          <w:rFonts w:ascii="Arial" w:hAnsi="Arial" w:cs="Arial"/>
          <w:sz w:val="20"/>
          <w:szCs w:val="20"/>
        </w:rPr>
        <w:t>,</w:t>
      </w:r>
      <w:r>
        <w:rPr>
          <w:rFonts w:ascii="Arial" w:hAnsi="Arial" w:cs="Arial"/>
          <w:sz w:val="20"/>
          <w:szCs w:val="20"/>
        </w:rPr>
        <w:t xml:space="preserve"> </w:t>
      </w:r>
      <w:r w:rsidR="001A3A8A">
        <w:rPr>
          <w:rFonts w:ascii="Arial" w:hAnsi="Arial" w:cs="Arial"/>
          <w:sz w:val="20"/>
          <w:szCs w:val="20"/>
        </w:rPr>
        <w:t>0</w:t>
      </w:r>
      <w:r w:rsidR="000E4EA2">
        <w:rPr>
          <w:rFonts w:ascii="Arial" w:hAnsi="Arial" w:cs="Arial"/>
          <w:sz w:val="20"/>
          <w:szCs w:val="20"/>
        </w:rPr>
        <w:t>7</w:t>
      </w:r>
      <w:r>
        <w:rPr>
          <w:rFonts w:ascii="Arial" w:hAnsi="Arial" w:cs="Arial"/>
          <w:sz w:val="20"/>
          <w:szCs w:val="20"/>
        </w:rPr>
        <w:t xml:space="preserve">.12.22. </w:t>
      </w:r>
      <w:r w:rsidR="008E2664" w:rsidRPr="008E2664">
        <w:rPr>
          <w:rFonts w:ascii="Arial" w:hAnsi="Arial" w:cs="Arial"/>
          <w:sz w:val="20"/>
          <w:szCs w:val="20"/>
        </w:rPr>
        <w:t xml:space="preserve">Laut einer aktuellen </w:t>
      </w:r>
      <w:proofErr w:type="spellStart"/>
      <w:r w:rsidR="008E2664" w:rsidRPr="008E2664">
        <w:rPr>
          <w:rFonts w:ascii="Arial" w:hAnsi="Arial" w:cs="Arial"/>
          <w:sz w:val="20"/>
          <w:szCs w:val="20"/>
        </w:rPr>
        <w:t>Civey</w:t>
      </w:r>
      <w:proofErr w:type="spellEnd"/>
      <w:r w:rsidR="008E2664" w:rsidRPr="008E2664">
        <w:rPr>
          <w:rFonts w:ascii="Arial" w:hAnsi="Arial" w:cs="Arial"/>
          <w:sz w:val="20"/>
          <w:szCs w:val="20"/>
        </w:rPr>
        <w:t xml:space="preserve">-Umfrage </w:t>
      </w:r>
      <w:r w:rsidR="008E2664">
        <w:rPr>
          <w:rFonts w:ascii="Arial" w:hAnsi="Arial" w:cs="Arial"/>
          <w:sz w:val="20"/>
          <w:szCs w:val="20"/>
        </w:rPr>
        <w:t xml:space="preserve">im Auftrag der </w:t>
      </w:r>
      <w:r w:rsidR="008E2664" w:rsidRPr="008E2664">
        <w:rPr>
          <w:rFonts w:ascii="Arial" w:hAnsi="Arial" w:cs="Arial"/>
          <w:sz w:val="20"/>
          <w:szCs w:val="20"/>
        </w:rPr>
        <w:t xml:space="preserve">Ev. Arbeitsstelle für missionarische Kirchenentwicklung und diakonische Profilbildung (midi) planen 43,4% der Evangelischen, dieses Jahr einen Gottesdienst an Hl. Abend bzw. Weihnachten zu besuchen. </w:t>
      </w:r>
      <w:r w:rsidR="008E2664">
        <w:rPr>
          <w:rFonts w:ascii="Arial" w:hAnsi="Arial" w:cs="Arial"/>
          <w:sz w:val="20"/>
          <w:szCs w:val="20"/>
        </w:rPr>
        <w:t>„</w:t>
      </w:r>
      <w:r w:rsidR="008E2664" w:rsidRPr="008E2664">
        <w:rPr>
          <w:rFonts w:ascii="Arial" w:hAnsi="Arial" w:cs="Arial"/>
          <w:sz w:val="20"/>
          <w:szCs w:val="20"/>
        </w:rPr>
        <w:t>Im Vergleich zum Jahr 2019</w:t>
      </w:r>
      <w:r w:rsidR="002D0B4D">
        <w:rPr>
          <w:rFonts w:ascii="Arial" w:hAnsi="Arial" w:cs="Arial"/>
          <w:sz w:val="20"/>
          <w:szCs w:val="20"/>
        </w:rPr>
        <w:t>, in dem 37,3% der Evangelischen einen Weihnachtsgottesdienst besucht hatten,</w:t>
      </w:r>
      <w:r w:rsidR="008E2664" w:rsidRPr="008E2664">
        <w:rPr>
          <w:rFonts w:ascii="Arial" w:hAnsi="Arial" w:cs="Arial"/>
          <w:sz w:val="20"/>
          <w:szCs w:val="20"/>
        </w:rPr>
        <w:t xml:space="preserve"> wäre dies ein Zuwachs von</w:t>
      </w:r>
      <w:r w:rsidR="004F3BF0">
        <w:rPr>
          <w:rFonts w:ascii="Arial" w:hAnsi="Arial" w:cs="Arial"/>
          <w:sz w:val="20"/>
          <w:szCs w:val="20"/>
        </w:rPr>
        <w:t xml:space="preserve"> </w:t>
      </w:r>
      <w:r w:rsidR="008E2664" w:rsidRPr="008E2664">
        <w:rPr>
          <w:rFonts w:ascii="Arial" w:hAnsi="Arial" w:cs="Arial"/>
          <w:sz w:val="20"/>
          <w:szCs w:val="20"/>
        </w:rPr>
        <w:t>6,1%</w:t>
      </w:r>
      <w:r w:rsidR="008E2664">
        <w:rPr>
          <w:rFonts w:ascii="Arial" w:hAnsi="Arial" w:cs="Arial"/>
          <w:sz w:val="20"/>
          <w:szCs w:val="20"/>
        </w:rPr>
        <w:t>“, so Daniel Hörsch, sozialwissenschaftlicher Referent bei midi</w:t>
      </w:r>
      <w:r w:rsidR="008E2664" w:rsidRPr="008E2664">
        <w:rPr>
          <w:rFonts w:ascii="Arial" w:hAnsi="Arial" w:cs="Arial"/>
          <w:sz w:val="20"/>
          <w:szCs w:val="20"/>
        </w:rPr>
        <w:t>.</w:t>
      </w:r>
      <w:r w:rsidR="00294643">
        <w:rPr>
          <w:rFonts w:ascii="Arial" w:hAnsi="Arial" w:cs="Arial"/>
          <w:sz w:val="20"/>
          <w:szCs w:val="20"/>
        </w:rPr>
        <w:t xml:space="preserve"> </w:t>
      </w:r>
      <w:r w:rsidR="00294643" w:rsidRPr="008E2664">
        <w:rPr>
          <w:rFonts w:ascii="Arial" w:hAnsi="Arial" w:cs="Arial"/>
          <w:sz w:val="20"/>
          <w:szCs w:val="20"/>
        </w:rPr>
        <w:t>Rund 15% sind noch unentschlossen.</w:t>
      </w:r>
      <w:r w:rsidR="002D0B4D">
        <w:rPr>
          <w:rFonts w:ascii="Arial" w:hAnsi="Arial" w:cs="Arial"/>
          <w:sz w:val="20"/>
          <w:szCs w:val="20"/>
        </w:rPr>
        <w:t xml:space="preserve"> </w:t>
      </w:r>
      <w:r w:rsidR="008E2664" w:rsidRPr="008E2664">
        <w:rPr>
          <w:rFonts w:ascii="Arial" w:hAnsi="Arial" w:cs="Arial"/>
          <w:sz w:val="20"/>
          <w:szCs w:val="20"/>
        </w:rPr>
        <w:t xml:space="preserve">Erfreulich sei darüber hinaus, dass es vor allem die </w:t>
      </w:r>
      <w:r w:rsidR="00AC5BCF">
        <w:rPr>
          <w:rFonts w:ascii="Arial" w:hAnsi="Arial" w:cs="Arial"/>
          <w:sz w:val="20"/>
          <w:szCs w:val="20"/>
        </w:rPr>
        <w:t>18–29-Jährigen</w:t>
      </w:r>
      <w:r w:rsidR="008E2664" w:rsidRPr="008E2664">
        <w:rPr>
          <w:rFonts w:ascii="Arial" w:hAnsi="Arial" w:cs="Arial"/>
          <w:sz w:val="20"/>
          <w:szCs w:val="20"/>
        </w:rPr>
        <w:t xml:space="preserve"> (30,1%) und die </w:t>
      </w:r>
      <w:r w:rsidR="00AC5BCF">
        <w:rPr>
          <w:rFonts w:ascii="Arial" w:hAnsi="Arial" w:cs="Arial"/>
          <w:sz w:val="20"/>
          <w:szCs w:val="20"/>
        </w:rPr>
        <w:t xml:space="preserve">30–39-Jährigen </w:t>
      </w:r>
      <w:r w:rsidR="008E2664" w:rsidRPr="008E2664">
        <w:rPr>
          <w:rFonts w:ascii="Arial" w:hAnsi="Arial" w:cs="Arial"/>
          <w:sz w:val="20"/>
          <w:szCs w:val="20"/>
        </w:rPr>
        <w:t xml:space="preserve">sind (26,9%), die den Weihnachtsgottesdienst eingeplant haben, also die </w:t>
      </w:r>
      <w:r w:rsidR="00350223">
        <w:rPr>
          <w:rFonts w:ascii="Arial" w:hAnsi="Arial" w:cs="Arial"/>
          <w:sz w:val="20"/>
          <w:szCs w:val="20"/>
        </w:rPr>
        <w:t>j</w:t>
      </w:r>
      <w:r w:rsidR="008E2664" w:rsidRPr="008E2664">
        <w:rPr>
          <w:rFonts w:ascii="Arial" w:hAnsi="Arial" w:cs="Arial"/>
          <w:sz w:val="20"/>
          <w:szCs w:val="20"/>
        </w:rPr>
        <w:t>ungen Erwachsenen und Menschen im jungen mittleren Alter.</w:t>
      </w:r>
      <w:r w:rsidR="000069B8">
        <w:rPr>
          <w:rFonts w:ascii="Arial" w:hAnsi="Arial" w:cs="Arial"/>
          <w:sz w:val="20"/>
          <w:szCs w:val="20"/>
        </w:rPr>
        <w:t xml:space="preserve"> </w:t>
      </w:r>
    </w:p>
    <w:p w:rsidR="008E2664" w:rsidRPr="008E2664" w:rsidRDefault="008E2664" w:rsidP="008E2664">
      <w:pPr>
        <w:pStyle w:val="EKDAdressdaten"/>
        <w:jc w:val="both"/>
        <w:rPr>
          <w:rFonts w:ascii="Arial" w:hAnsi="Arial" w:cs="Arial"/>
          <w:sz w:val="20"/>
          <w:szCs w:val="20"/>
        </w:rPr>
      </w:pPr>
    </w:p>
    <w:p w:rsidR="008E2664" w:rsidRPr="008E2664" w:rsidRDefault="008E2664" w:rsidP="008E2664">
      <w:pPr>
        <w:pStyle w:val="EKDAdressdaten"/>
        <w:jc w:val="both"/>
        <w:rPr>
          <w:rFonts w:ascii="Arial" w:hAnsi="Arial" w:cs="Arial"/>
          <w:sz w:val="20"/>
          <w:szCs w:val="20"/>
        </w:rPr>
      </w:pPr>
      <w:r w:rsidRPr="008E2664">
        <w:rPr>
          <w:rFonts w:ascii="Arial" w:hAnsi="Arial" w:cs="Arial"/>
          <w:sz w:val="20"/>
          <w:szCs w:val="20"/>
        </w:rPr>
        <w:t>Insgesamt haben 25,1% der Menschen in Deutschland vor, einen Gottesdienst an Hl. Abend bzw. Weihnachten zu besuchen. Im Vergleich</w:t>
      </w:r>
      <w:r w:rsidR="000069B8">
        <w:rPr>
          <w:rFonts w:ascii="Arial" w:hAnsi="Arial" w:cs="Arial"/>
          <w:sz w:val="20"/>
          <w:szCs w:val="20"/>
        </w:rPr>
        <w:t xml:space="preserve"> </w:t>
      </w:r>
      <w:r w:rsidR="00336F03">
        <w:rPr>
          <w:rFonts w:ascii="Arial" w:hAnsi="Arial" w:cs="Arial"/>
          <w:sz w:val="20"/>
          <w:szCs w:val="20"/>
        </w:rPr>
        <w:t>zu</w:t>
      </w:r>
      <w:r w:rsidR="000069B8">
        <w:rPr>
          <w:rFonts w:ascii="Arial" w:hAnsi="Arial" w:cs="Arial"/>
          <w:sz w:val="20"/>
          <w:szCs w:val="20"/>
        </w:rPr>
        <w:t xml:space="preserve"> vor der Pandemie wäre dies ein Zuwachs von 3,1%</w:t>
      </w:r>
      <w:r w:rsidRPr="008E2664">
        <w:rPr>
          <w:rFonts w:ascii="Arial" w:hAnsi="Arial" w:cs="Arial"/>
          <w:sz w:val="20"/>
          <w:szCs w:val="20"/>
        </w:rPr>
        <w:t xml:space="preserve">: 2019 gaben 22% an, einen Gottesdienst an Weihnachten bzw. Hl. Abend besuchen zu wollen. </w:t>
      </w:r>
    </w:p>
    <w:p w:rsidR="008E2664" w:rsidRPr="008E2664" w:rsidRDefault="008E2664" w:rsidP="008E2664">
      <w:pPr>
        <w:pStyle w:val="EKDAdressdaten"/>
        <w:jc w:val="both"/>
        <w:rPr>
          <w:rFonts w:ascii="Arial" w:hAnsi="Arial" w:cs="Arial"/>
          <w:sz w:val="20"/>
          <w:szCs w:val="20"/>
        </w:rPr>
      </w:pPr>
    </w:p>
    <w:p w:rsidR="002C2EB0" w:rsidRDefault="008E2664" w:rsidP="000069B8">
      <w:pPr>
        <w:pStyle w:val="EKDFlietext"/>
        <w:rPr>
          <w:rFonts w:ascii="Arial" w:hAnsi="Arial" w:cs="Arial"/>
          <w:color w:val="auto"/>
          <w:sz w:val="20"/>
          <w:szCs w:val="20"/>
        </w:rPr>
      </w:pPr>
      <w:r w:rsidRPr="008E2664">
        <w:rPr>
          <w:rFonts w:ascii="Arial" w:hAnsi="Arial" w:cs="Arial"/>
          <w:color w:val="auto"/>
          <w:sz w:val="20"/>
          <w:szCs w:val="20"/>
        </w:rPr>
        <w:t>Mit Blick auf das Leben in gegenwärtig unsicheren Zeiten gaben 33,3% der Menschen in Deutschland an, dass ihnen der christliche Glaube Halt und Orientierung gibt, davon 53,9% der Evangelischen. 43,5% der Befragten anderer Religionsgemeinschaften und 13,1% der Konfessionslosen stimmten dieser Aussage ebenfalls zu.</w:t>
      </w:r>
      <w:r w:rsidR="000069B8">
        <w:rPr>
          <w:rFonts w:ascii="Arial" w:hAnsi="Arial" w:cs="Arial"/>
          <w:color w:val="auto"/>
          <w:sz w:val="20"/>
          <w:szCs w:val="20"/>
        </w:rPr>
        <w:t xml:space="preserve"> </w:t>
      </w:r>
    </w:p>
    <w:p w:rsidR="008E2664" w:rsidRPr="008E2664" w:rsidRDefault="000069B8" w:rsidP="000069B8">
      <w:pPr>
        <w:pStyle w:val="EKDFlietext"/>
        <w:rPr>
          <w:rFonts w:ascii="Arial" w:hAnsi="Arial" w:cs="Arial"/>
          <w:color w:val="auto"/>
          <w:sz w:val="20"/>
          <w:szCs w:val="20"/>
        </w:rPr>
      </w:pPr>
      <w:r>
        <w:rPr>
          <w:rFonts w:ascii="Arial" w:hAnsi="Arial" w:cs="Arial"/>
          <w:color w:val="auto"/>
          <w:sz w:val="20"/>
          <w:szCs w:val="20"/>
        </w:rPr>
        <w:t xml:space="preserve">Daniel Hörsch: „Zweifelsohne </w:t>
      </w:r>
      <w:r w:rsidR="00350223">
        <w:rPr>
          <w:rFonts w:ascii="Arial" w:hAnsi="Arial" w:cs="Arial"/>
          <w:color w:val="auto"/>
          <w:sz w:val="20"/>
          <w:szCs w:val="20"/>
        </w:rPr>
        <w:t xml:space="preserve">wirken </w:t>
      </w:r>
      <w:r>
        <w:rPr>
          <w:rFonts w:ascii="Arial" w:hAnsi="Arial" w:cs="Arial"/>
          <w:color w:val="auto"/>
          <w:sz w:val="20"/>
          <w:szCs w:val="20"/>
        </w:rPr>
        <w:t xml:space="preserve">die Ergebnisse auf den ersten Blick </w:t>
      </w:r>
      <w:r w:rsidR="00350223">
        <w:rPr>
          <w:rFonts w:ascii="Arial" w:hAnsi="Arial" w:cs="Arial"/>
          <w:color w:val="auto"/>
          <w:sz w:val="20"/>
          <w:szCs w:val="20"/>
        </w:rPr>
        <w:t xml:space="preserve">etwas </w:t>
      </w:r>
      <w:r>
        <w:rPr>
          <w:rFonts w:ascii="Arial" w:hAnsi="Arial" w:cs="Arial"/>
          <w:color w:val="auto"/>
          <w:sz w:val="20"/>
          <w:szCs w:val="20"/>
        </w:rPr>
        <w:t>ernüchternd</w:t>
      </w:r>
      <w:r w:rsidR="00350223">
        <w:rPr>
          <w:rFonts w:ascii="Arial" w:hAnsi="Arial" w:cs="Arial"/>
          <w:color w:val="auto"/>
          <w:sz w:val="20"/>
          <w:szCs w:val="20"/>
        </w:rPr>
        <w:t>,</w:t>
      </w:r>
      <w:r>
        <w:rPr>
          <w:rFonts w:ascii="Arial" w:hAnsi="Arial" w:cs="Arial"/>
          <w:color w:val="auto"/>
          <w:sz w:val="20"/>
          <w:szCs w:val="20"/>
        </w:rPr>
        <w:t xml:space="preserve"> und doch zeichnen sie ein realistisches Bild.</w:t>
      </w:r>
      <w:r w:rsidR="00336F03">
        <w:rPr>
          <w:rFonts w:ascii="Arial" w:hAnsi="Arial" w:cs="Arial"/>
          <w:color w:val="auto"/>
          <w:sz w:val="20"/>
          <w:szCs w:val="20"/>
        </w:rPr>
        <w:t>“</w:t>
      </w:r>
      <w:r>
        <w:rPr>
          <w:rFonts w:ascii="Arial" w:hAnsi="Arial" w:cs="Arial"/>
          <w:color w:val="auto"/>
          <w:sz w:val="20"/>
          <w:szCs w:val="20"/>
        </w:rPr>
        <w:t xml:space="preserve"> Umso erfreulicher </w:t>
      </w:r>
      <w:r w:rsidR="00336F03">
        <w:rPr>
          <w:rFonts w:ascii="Arial" w:hAnsi="Arial" w:cs="Arial"/>
          <w:color w:val="auto"/>
          <w:sz w:val="20"/>
          <w:szCs w:val="20"/>
        </w:rPr>
        <w:t>sei</w:t>
      </w:r>
      <w:r>
        <w:rPr>
          <w:rFonts w:ascii="Arial" w:hAnsi="Arial" w:cs="Arial"/>
          <w:color w:val="auto"/>
          <w:sz w:val="20"/>
          <w:szCs w:val="20"/>
        </w:rPr>
        <w:t>, dass fast die H</w:t>
      </w:r>
      <w:bookmarkStart w:id="0" w:name="_GoBack"/>
      <w:bookmarkEnd w:id="0"/>
      <w:r>
        <w:rPr>
          <w:rFonts w:ascii="Arial" w:hAnsi="Arial" w:cs="Arial"/>
          <w:color w:val="auto"/>
          <w:sz w:val="20"/>
          <w:szCs w:val="20"/>
        </w:rPr>
        <w:t xml:space="preserve">älfte der 18 bis 29-Jährigen angaben, im christlichen Glauben Halt und Orientierung zu finden. </w:t>
      </w:r>
    </w:p>
    <w:p w:rsidR="008E2664" w:rsidRPr="008E2664" w:rsidRDefault="008E2664" w:rsidP="008E2664">
      <w:pPr>
        <w:pStyle w:val="EKDFlietext"/>
        <w:rPr>
          <w:rFonts w:ascii="Arial" w:hAnsi="Arial" w:cs="Arial"/>
          <w:color w:val="auto"/>
          <w:sz w:val="20"/>
          <w:szCs w:val="20"/>
        </w:rPr>
      </w:pPr>
    </w:p>
    <w:p w:rsidR="00B86FD0" w:rsidRDefault="00B86FD0" w:rsidP="00B86FD0">
      <w:pPr>
        <w:jc w:val="both"/>
        <w:rPr>
          <w:rFonts w:ascii="Arial" w:hAnsi="Arial" w:cs="Arial"/>
          <w:b/>
        </w:rPr>
      </w:pPr>
      <w:r>
        <w:rPr>
          <w:rFonts w:ascii="Arial" w:hAnsi="Arial" w:cs="Arial"/>
          <w:b/>
        </w:rPr>
        <w:t>Zum Hintergrund der Umfrage</w:t>
      </w:r>
    </w:p>
    <w:p w:rsidR="00B86FD0" w:rsidRDefault="00B86FD0" w:rsidP="00A636D7">
      <w:pPr>
        <w:spacing w:line="240" w:lineRule="auto"/>
        <w:jc w:val="both"/>
        <w:rPr>
          <w:rFonts w:ascii="Arial" w:hAnsi="Arial" w:cs="Arial"/>
        </w:rPr>
      </w:pPr>
      <w:r>
        <w:rPr>
          <w:rFonts w:ascii="Arial" w:hAnsi="Arial" w:cs="Arial"/>
        </w:rPr>
        <w:t xml:space="preserve">Gaben 2005 noch mehr als die Hälfte der Deutschen an (51%), einen Weihnachtsgottesdienst besuchen zu wollen, waren es vor der Pandemie nur noch 22% (2019). Nach den </w:t>
      </w:r>
      <w:r w:rsidR="007B3632">
        <w:rPr>
          <w:rFonts w:ascii="Arial" w:hAnsi="Arial" w:cs="Arial"/>
        </w:rPr>
        <w:t xml:space="preserve">zurückliegenden </w:t>
      </w:r>
      <w:r>
        <w:rPr>
          <w:rFonts w:ascii="Arial" w:hAnsi="Arial" w:cs="Arial"/>
        </w:rPr>
        <w:t>Pandemie-Weihnachten 2020 und 2021 st</w:t>
      </w:r>
      <w:r w:rsidR="002C2EB0">
        <w:rPr>
          <w:rFonts w:ascii="Arial" w:hAnsi="Arial" w:cs="Arial"/>
        </w:rPr>
        <w:t>ellt sich</w:t>
      </w:r>
      <w:r>
        <w:rPr>
          <w:rFonts w:ascii="Arial" w:hAnsi="Arial" w:cs="Arial"/>
        </w:rPr>
        <w:t xml:space="preserve"> die Frage, ob mit Besucherzahlen bei Gottesdiensten an Hl. Abend bzw. Weihnachten auf vorpandemischen Niveau zu rechnen sein wird und zudem, inwieweit der christliche Glaube in den gegenwärtig unsicheren Zeiten für Menschen Halt und Orientierung gibt.</w:t>
      </w:r>
    </w:p>
    <w:p w:rsidR="00B86FD0" w:rsidRDefault="00B86FD0" w:rsidP="00A636D7">
      <w:pPr>
        <w:pStyle w:val="EKDFlietext"/>
        <w:rPr>
          <w:rFonts w:ascii="Arial" w:hAnsi="Arial" w:cs="Arial"/>
          <w:color w:val="auto"/>
          <w:sz w:val="20"/>
          <w:szCs w:val="20"/>
        </w:rPr>
      </w:pPr>
    </w:p>
    <w:p w:rsidR="008E2664" w:rsidRPr="008E2664" w:rsidRDefault="00350223" w:rsidP="008E2664">
      <w:pPr>
        <w:pStyle w:val="EKDFlietext"/>
        <w:rPr>
          <w:rFonts w:ascii="Arial" w:hAnsi="Arial" w:cs="Arial"/>
          <w:color w:val="auto"/>
          <w:sz w:val="20"/>
          <w:szCs w:val="20"/>
        </w:rPr>
      </w:pPr>
      <w:r>
        <w:rPr>
          <w:rFonts w:ascii="Arial" w:hAnsi="Arial" w:cs="Arial"/>
          <w:color w:val="auto"/>
          <w:sz w:val="20"/>
          <w:szCs w:val="20"/>
        </w:rPr>
        <w:t xml:space="preserve">Die Berliner Meinungsforschungs-Agentur </w:t>
      </w:r>
      <w:proofErr w:type="spellStart"/>
      <w:r w:rsidR="008E2664" w:rsidRPr="008E2664">
        <w:rPr>
          <w:rFonts w:ascii="Arial" w:hAnsi="Arial" w:cs="Arial"/>
          <w:color w:val="auto"/>
          <w:sz w:val="20"/>
          <w:szCs w:val="20"/>
        </w:rPr>
        <w:t>Civey</w:t>
      </w:r>
      <w:proofErr w:type="spellEnd"/>
      <w:r w:rsidR="008E2664" w:rsidRPr="008E2664">
        <w:rPr>
          <w:rFonts w:ascii="Arial" w:hAnsi="Arial" w:cs="Arial"/>
          <w:color w:val="auto"/>
          <w:sz w:val="20"/>
          <w:szCs w:val="20"/>
        </w:rPr>
        <w:t xml:space="preserve"> hat für die </w:t>
      </w:r>
      <w:r w:rsidR="008E2664">
        <w:rPr>
          <w:rFonts w:ascii="Arial" w:hAnsi="Arial" w:cs="Arial"/>
          <w:color w:val="auto"/>
          <w:sz w:val="20"/>
          <w:szCs w:val="20"/>
        </w:rPr>
        <w:t xml:space="preserve">Ev. Arbeitsstelle midi </w:t>
      </w:r>
      <w:r w:rsidR="008E2664" w:rsidRPr="008E2664">
        <w:rPr>
          <w:rFonts w:ascii="Arial" w:hAnsi="Arial" w:cs="Arial"/>
          <w:color w:val="auto"/>
          <w:sz w:val="20"/>
          <w:szCs w:val="20"/>
        </w:rPr>
        <w:t xml:space="preserve">vom 2. bis 5. Dezember 2022 rund 5.000 Bundesbürger ab 18 Jahren online befragt. Alle Daten wurden im </w:t>
      </w:r>
      <w:proofErr w:type="spellStart"/>
      <w:r w:rsidR="008E2664" w:rsidRPr="008E2664">
        <w:rPr>
          <w:rFonts w:ascii="Arial" w:hAnsi="Arial" w:cs="Arial"/>
          <w:color w:val="auto"/>
          <w:sz w:val="20"/>
          <w:szCs w:val="20"/>
        </w:rPr>
        <w:t>Civey</w:t>
      </w:r>
      <w:proofErr w:type="spellEnd"/>
      <w:r w:rsidR="008E2664" w:rsidRPr="008E2664">
        <w:rPr>
          <w:rFonts w:ascii="Arial" w:hAnsi="Arial" w:cs="Arial"/>
          <w:color w:val="auto"/>
          <w:sz w:val="20"/>
          <w:szCs w:val="20"/>
        </w:rPr>
        <w:t xml:space="preserve">-eigenen Panel mit verifizierten </w:t>
      </w:r>
      <w:proofErr w:type="spellStart"/>
      <w:r w:rsidR="008E2664" w:rsidRPr="008E2664">
        <w:rPr>
          <w:rFonts w:ascii="Arial" w:hAnsi="Arial" w:cs="Arial"/>
          <w:color w:val="auto"/>
          <w:sz w:val="20"/>
          <w:szCs w:val="20"/>
        </w:rPr>
        <w:t>Teilnehmer</w:t>
      </w:r>
      <w:r>
        <w:rPr>
          <w:rFonts w:ascii="Arial" w:hAnsi="Arial" w:cs="Arial"/>
          <w:color w:val="auto"/>
          <w:sz w:val="20"/>
          <w:szCs w:val="20"/>
        </w:rPr>
        <w:t>:inne</w:t>
      </w:r>
      <w:r w:rsidR="008E2664" w:rsidRPr="008E2664">
        <w:rPr>
          <w:rFonts w:ascii="Arial" w:hAnsi="Arial" w:cs="Arial"/>
          <w:color w:val="auto"/>
          <w:sz w:val="20"/>
          <w:szCs w:val="20"/>
        </w:rPr>
        <w:t>n</w:t>
      </w:r>
      <w:proofErr w:type="spellEnd"/>
      <w:r w:rsidR="008E2664" w:rsidRPr="008E2664">
        <w:rPr>
          <w:rFonts w:ascii="Arial" w:hAnsi="Arial" w:cs="Arial"/>
          <w:color w:val="auto"/>
          <w:sz w:val="20"/>
          <w:szCs w:val="20"/>
        </w:rPr>
        <w:t xml:space="preserve"> erhoben. </w:t>
      </w:r>
    </w:p>
    <w:p w:rsidR="008E2664" w:rsidRPr="008E2664" w:rsidRDefault="008E2664" w:rsidP="0049031F">
      <w:pPr>
        <w:pStyle w:val="EKDFlietext"/>
        <w:rPr>
          <w:rFonts w:ascii="Arial" w:hAnsi="Arial" w:cs="Arial"/>
          <w:color w:val="auto"/>
          <w:sz w:val="20"/>
          <w:szCs w:val="20"/>
        </w:rPr>
      </w:pPr>
      <w:r w:rsidRPr="008E2664">
        <w:rPr>
          <w:rFonts w:ascii="Arial" w:hAnsi="Arial" w:cs="Arial"/>
          <w:color w:val="auto"/>
          <w:sz w:val="20"/>
          <w:szCs w:val="20"/>
        </w:rPr>
        <w:t>Die Ergebnisse auf Bundeslandebene sind repräsentativ auf Basis einer modellbasierten, statistischen Methode für kleine Datenräume. Der durchschnittliche statistische Fehler auf Bundeslandebene liegt durchschnittlich bei 2,5 Prozentpunkten</w:t>
      </w:r>
    </w:p>
    <w:p w:rsidR="008E2664" w:rsidRDefault="008E2664" w:rsidP="0049031F">
      <w:pPr>
        <w:pStyle w:val="EKDFlietext"/>
        <w:rPr>
          <w:color w:val="auto"/>
        </w:rPr>
      </w:pPr>
    </w:p>
    <w:p w:rsidR="001203EE" w:rsidRDefault="001203EE" w:rsidP="0049031F">
      <w:pPr>
        <w:jc w:val="both"/>
        <w:rPr>
          <w:rFonts w:ascii="Arial" w:hAnsi="Arial" w:cs="Arial"/>
          <w:b/>
        </w:rPr>
      </w:pPr>
      <w:r w:rsidRPr="001203EE">
        <w:rPr>
          <w:rFonts w:ascii="Arial" w:hAnsi="Arial" w:cs="Arial"/>
          <w:b/>
        </w:rPr>
        <w:t>Bildmaterial</w:t>
      </w:r>
    </w:p>
    <w:p w:rsidR="0049031F" w:rsidRDefault="008E2664" w:rsidP="00A636D7">
      <w:pPr>
        <w:spacing w:line="240" w:lineRule="auto"/>
        <w:jc w:val="both"/>
        <w:rPr>
          <w:rFonts w:ascii="Arial" w:hAnsi="Arial" w:cs="Arial"/>
        </w:rPr>
      </w:pPr>
      <w:r>
        <w:rPr>
          <w:rFonts w:ascii="Arial" w:hAnsi="Arial" w:cs="Arial"/>
        </w:rPr>
        <w:t xml:space="preserve">Die Ergebnisse der </w:t>
      </w:r>
      <w:proofErr w:type="spellStart"/>
      <w:r>
        <w:rPr>
          <w:rFonts w:ascii="Arial" w:hAnsi="Arial" w:cs="Arial"/>
        </w:rPr>
        <w:t>Civey</w:t>
      </w:r>
      <w:proofErr w:type="spellEnd"/>
      <w:r>
        <w:rPr>
          <w:rFonts w:ascii="Arial" w:hAnsi="Arial" w:cs="Arial"/>
        </w:rPr>
        <w:t>-Umfrage können hier heruntergeladen werden</w:t>
      </w:r>
      <w:r w:rsidR="001203EE">
        <w:rPr>
          <w:rFonts w:ascii="Arial" w:hAnsi="Arial" w:cs="Arial"/>
        </w:rPr>
        <w:t>:</w:t>
      </w:r>
    </w:p>
    <w:p w:rsidR="007536D5" w:rsidRDefault="00AC5BCF" w:rsidP="0049031F">
      <w:pPr>
        <w:jc w:val="both"/>
        <w:rPr>
          <w:rFonts w:ascii="Arial" w:hAnsi="Arial" w:cs="Arial"/>
        </w:rPr>
      </w:pPr>
      <w:hyperlink r:id="rId7" w:history="1">
        <w:r w:rsidR="00685A26" w:rsidRPr="006C3019">
          <w:rPr>
            <w:rStyle w:val="Hyperlink"/>
            <w:rFonts w:ascii="Arial" w:hAnsi="Arial" w:cs="Arial"/>
          </w:rPr>
          <w:t>https://ewde.sharefile.eu/d-s08b56487ac264b93870274d9d149e09e</w:t>
        </w:r>
      </w:hyperlink>
      <w:r w:rsidR="00685A26">
        <w:rPr>
          <w:rFonts w:ascii="Arial" w:hAnsi="Arial" w:cs="Arial"/>
        </w:rPr>
        <w:t xml:space="preserve"> </w:t>
      </w:r>
    </w:p>
    <w:p w:rsidR="00685A26" w:rsidRDefault="00685A26" w:rsidP="0049031F">
      <w:pPr>
        <w:jc w:val="both"/>
        <w:rPr>
          <w:rFonts w:ascii="Arial" w:hAnsi="Arial" w:cs="Arial"/>
        </w:rPr>
      </w:pPr>
    </w:p>
    <w:p w:rsidR="0088249A" w:rsidRPr="00133938" w:rsidRDefault="0088249A" w:rsidP="0049031F">
      <w:pPr>
        <w:jc w:val="both"/>
        <w:rPr>
          <w:rFonts w:ascii="Arial" w:hAnsi="Arial" w:cs="Arial"/>
        </w:rPr>
      </w:pPr>
      <w:r w:rsidRPr="004B4F57">
        <w:rPr>
          <w:rFonts w:ascii="Arial" w:hAnsi="Arial" w:cs="Arial"/>
          <w:b/>
        </w:rPr>
        <w:t>Zu midi</w:t>
      </w:r>
    </w:p>
    <w:p w:rsidR="0088249A" w:rsidRPr="004B4F57" w:rsidRDefault="0088249A" w:rsidP="00A636D7">
      <w:pPr>
        <w:spacing w:line="240" w:lineRule="auto"/>
        <w:jc w:val="both"/>
        <w:rPr>
          <w:rFonts w:ascii="Arial" w:hAnsi="Arial" w:cs="Arial"/>
        </w:rPr>
      </w:pPr>
      <w:r w:rsidRPr="004B4F57">
        <w:rPr>
          <w:rFonts w:ascii="Arial" w:hAnsi="Arial" w:cs="Arial"/>
        </w:rPr>
        <w:t>midi arbeitet an gemeinsamen Zukunftsthemen von Evangelischer Kirche in Deutschland (EKD), Diakonie Deutschland und der Arbeitsgemeinschaft Missionarische Dienste (AMD).</w:t>
      </w:r>
    </w:p>
    <w:p w:rsidR="0088249A" w:rsidRPr="004B4F57" w:rsidRDefault="0088249A" w:rsidP="00A636D7">
      <w:pPr>
        <w:spacing w:line="240" w:lineRule="auto"/>
        <w:jc w:val="both"/>
        <w:rPr>
          <w:rStyle w:val="Hyperlink"/>
          <w:rFonts w:ascii="Arial" w:hAnsi="Arial" w:cs="Arial"/>
          <w:color w:val="auto"/>
        </w:rPr>
      </w:pPr>
      <w:r w:rsidRPr="004B4F57">
        <w:rPr>
          <w:rFonts w:ascii="Arial" w:hAnsi="Arial" w:cs="Arial"/>
        </w:rPr>
        <w:lastRenderedPageBreak/>
        <w:t xml:space="preserve">Die Arbeitsstelle entwickelt neue Begegnungsräume und Werkzeuge für die Kommunikation des Evangeliums. Die fachliche Aufsicht und Steuerung liegt bei einem Kuratorium mit Vertreterinnen und Vertretern aus EKD, Diakonie und AMD unter Vorsitz von </w:t>
      </w:r>
      <w:r w:rsidR="007313F7" w:rsidRPr="004B4F57">
        <w:rPr>
          <w:rFonts w:ascii="Arial" w:hAnsi="Arial" w:cs="Arial"/>
        </w:rPr>
        <w:t xml:space="preserve">Dr. Michael Diener, </w:t>
      </w:r>
      <w:r w:rsidR="00963628" w:rsidRPr="004B4F57">
        <w:rPr>
          <w:rFonts w:ascii="Arial" w:hAnsi="Arial"/>
        </w:rPr>
        <w:t>Mitglied im Rat der EKD. Das Kollegium von midi</w:t>
      </w:r>
      <w:r w:rsidR="007B63ED">
        <w:rPr>
          <w:rFonts w:ascii="Arial" w:hAnsi="Arial"/>
        </w:rPr>
        <w:t xml:space="preserve"> besteht aus </w:t>
      </w:r>
      <w:r w:rsidR="00350223">
        <w:rPr>
          <w:rFonts w:ascii="Arial" w:hAnsi="Arial"/>
        </w:rPr>
        <w:t>zehn</w:t>
      </w:r>
      <w:r w:rsidR="00350223" w:rsidRPr="004B4F57">
        <w:rPr>
          <w:rFonts w:ascii="Arial" w:hAnsi="Arial"/>
        </w:rPr>
        <w:t xml:space="preserve"> </w:t>
      </w:r>
      <w:r w:rsidR="00963628" w:rsidRPr="004B4F57">
        <w:rPr>
          <w:rFonts w:ascii="Arial" w:hAnsi="Arial"/>
        </w:rPr>
        <w:t xml:space="preserve">Referentinnen und Referenten und wird von Direktor Dr. Klaus Douglass geleitet. </w:t>
      </w:r>
      <w:r w:rsidRPr="004B4F57">
        <w:rPr>
          <w:rFonts w:ascii="Arial" w:hAnsi="Arial"/>
        </w:rPr>
        <w:t xml:space="preserve">Der Sitz der Arbeitsstelle ist die Diakonie Deutschland im Evangelischen Werk für Diakonie und Entwicklung e.V. in Berlin. </w:t>
      </w:r>
      <w:hyperlink r:id="rId8" w:history="1">
        <w:r w:rsidR="001C267C" w:rsidRPr="004B4F57">
          <w:rPr>
            <w:rStyle w:val="Hyperlink"/>
            <w:rFonts w:ascii="Arial" w:hAnsi="Arial" w:cs="Arial"/>
            <w:color w:val="auto"/>
          </w:rPr>
          <w:t>www.mi-di.de</w:t>
        </w:r>
      </w:hyperlink>
    </w:p>
    <w:p w:rsidR="00376839" w:rsidRPr="004B4F57" w:rsidRDefault="00376839" w:rsidP="00A636D7">
      <w:pPr>
        <w:spacing w:line="240" w:lineRule="auto"/>
        <w:rPr>
          <w:rFonts w:ascii="Arial" w:hAnsi="Arial"/>
        </w:rPr>
      </w:pPr>
    </w:p>
    <w:p w:rsidR="00E34AE1" w:rsidRPr="004B4F57" w:rsidRDefault="0088249A" w:rsidP="00E34AE1">
      <w:pPr>
        <w:rPr>
          <w:rFonts w:ascii="Arial" w:hAnsi="Arial" w:cs="Arial"/>
          <w:b/>
        </w:rPr>
      </w:pPr>
      <w:r w:rsidRPr="004B4F57">
        <w:rPr>
          <w:rFonts w:ascii="Arial" w:hAnsi="Arial" w:cs="Arial"/>
          <w:b/>
        </w:rPr>
        <w:t>Kontakt</w:t>
      </w:r>
    </w:p>
    <w:p w:rsidR="00E34AE1" w:rsidRDefault="008E2664" w:rsidP="00E34AE1">
      <w:pPr>
        <w:rPr>
          <w:rFonts w:ascii="Arial" w:hAnsi="Arial" w:cs="Arial"/>
        </w:rPr>
      </w:pPr>
      <w:r>
        <w:rPr>
          <w:rFonts w:ascii="Arial" w:hAnsi="Arial" w:cs="Arial"/>
        </w:rPr>
        <w:t>Daniel Hörsch</w:t>
      </w:r>
    </w:p>
    <w:p w:rsidR="008E2664" w:rsidRPr="004B4F57" w:rsidRDefault="008E2664" w:rsidP="00E34AE1">
      <w:pPr>
        <w:rPr>
          <w:rFonts w:ascii="Arial" w:hAnsi="Arial" w:cs="Arial"/>
        </w:rPr>
      </w:pPr>
      <w:r>
        <w:rPr>
          <w:rFonts w:ascii="Arial" w:hAnsi="Arial" w:cs="Arial"/>
        </w:rPr>
        <w:t xml:space="preserve">Sozialwissenschaftlicher Referent </w:t>
      </w:r>
    </w:p>
    <w:p w:rsidR="008E2664" w:rsidRDefault="008E2664" w:rsidP="00E34AE1">
      <w:pPr>
        <w:rPr>
          <w:rFonts w:ascii="Arial" w:hAnsi="Arial" w:cs="Arial"/>
        </w:rPr>
      </w:pPr>
      <w:r>
        <w:rPr>
          <w:rFonts w:ascii="Arial" w:hAnsi="Arial" w:cs="Arial"/>
        </w:rPr>
        <w:t>+</w:t>
      </w:r>
      <w:r w:rsidRPr="008E2664">
        <w:rPr>
          <w:rFonts w:ascii="Arial" w:hAnsi="Arial" w:cs="Arial"/>
        </w:rPr>
        <w:t>49 30 652 11-1613</w:t>
      </w:r>
    </w:p>
    <w:p w:rsidR="0088249A" w:rsidRPr="0060542C" w:rsidRDefault="0088249A" w:rsidP="00E34AE1">
      <w:pPr>
        <w:rPr>
          <w:rFonts w:ascii="Arial" w:hAnsi="Arial" w:cs="Arial"/>
        </w:rPr>
      </w:pPr>
      <w:r w:rsidRPr="0060542C">
        <w:rPr>
          <w:rFonts w:ascii="Arial" w:hAnsi="Arial" w:cs="Arial"/>
        </w:rPr>
        <w:t xml:space="preserve">+49 </w:t>
      </w:r>
      <w:r w:rsidR="008E2664">
        <w:rPr>
          <w:rFonts w:ascii="Arial" w:hAnsi="Arial" w:cs="Arial"/>
        </w:rPr>
        <w:t>179 46 00 822</w:t>
      </w:r>
    </w:p>
    <w:p w:rsidR="00E34AE1" w:rsidRPr="0060542C" w:rsidRDefault="00AC5BCF" w:rsidP="00E34AE1">
      <w:pPr>
        <w:rPr>
          <w:rFonts w:ascii="Arial" w:hAnsi="Arial" w:cs="Arial"/>
        </w:rPr>
      </w:pPr>
      <w:hyperlink r:id="rId9" w:history="1">
        <w:r w:rsidR="008E2664" w:rsidRPr="00DF6D10">
          <w:rPr>
            <w:rStyle w:val="Hyperlink"/>
            <w:rFonts w:ascii="Arial" w:hAnsi="Arial" w:cs="Arial"/>
          </w:rPr>
          <w:t>daniel.hoersch@mi-di.de</w:t>
        </w:r>
      </w:hyperlink>
      <w:r w:rsidR="008E2664">
        <w:rPr>
          <w:rFonts w:ascii="Arial" w:hAnsi="Arial" w:cs="Arial"/>
        </w:rPr>
        <w:t xml:space="preserve"> </w:t>
      </w:r>
    </w:p>
    <w:p w:rsidR="009319B0" w:rsidRPr="0060542C" w:rsidRDefault="009319B0" w:rsidP="00E34AE1">
      <w:pPr>
        <w:rPr>
          <w:rFonts w:ascii="Arial" w:hAnsi="Arial" w:cs="Arial"/>
        </w:rPr>
      </w:pPr>
    </w:p>
    <w:p w:rsidR="0060542C" w:rsidRDefault="0060542C" w:rsidP="00E34AE1">
      <w:pPr>
        <w:rPr>
          <w:rFonts w:ascii="Arial" w:hAnsi="Arial" w:cs="Arial"/>
          <w:i/>
        </w:rPr>
      </w:pPr>
    </w:p>
    <w:sectPr w:rsidR="0060542C" w:rsidSect="00D84B76">
      <w:headerReference w:type="default" r:id="rId10"/>
      <w:footerReference w:type="default" r:id="rId11"/>
      <w:headerReference w:type="first" r:id="rId12"/>
      <w:footerReference w:type="first" r:id="rId13"/>
      <w:pgSz w:w="11906" w:h="16838" w:code="9"/>
      <w:pgMar w:top="2948" w:right="4479" w:bottom="2251" w:left="1134" w:header="271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D8" w:rsidRDefault="008644D8" w:rsidP="00055AC0">
      <w:pPr>
        <w:spacing w:line="240" w:lineRule="auto"/>
      </w:pPr>
      <w:r>
        <w:separator/>
      </w:r>
    </w:p>
  </w:endnote>
  <w:endnote w:type="continuationSeparator" w:id="0">
    <w:p w:rsidR="008644D8" w:rsidRDefault="008644D8"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T Walsheim Pro">
    <w:panose1 w:val="00000500000000000000"/>
    <w:charset w:val="00"/>
    <w:family w:val="modern"/>
    <w:notTrueType/>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T Walsheim Pro Medium">
    <w:panose1 w:val="00000600000000000000"/>
    <w:charset w:val="00"/>
    <w:family w:val="modern"/>
    <w:notTrueType/>
    <w:pitch w:val="variable"/>
    <w:sig w:usb0="00000207" w:usb1="00000000" w:usb2="00000000" w:usb3="00000000" w:csb0="00000097"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36" w:rsidRPr="00815788" w:rsidRDefault="00D02A36" w:rsidP="00D02A36">
    <w:pPr>
      <w:pStyle w:val="Fuzeile"/>
      <w:rPr>
        <w:rFonts w:ascii="Arial" w:hAnsi="Arial" w:cs="Arial"/>
      </w:rPr>
    </w:pPr>
    <w:r w:rsidRPr="00815788">
      <w:rPr>
        <w:rFonts w:ascii="Arial" w:hAnsi="Arial" w:cs="Arial"/>
      </w:rPr>
      <w:t xml:space="preserve">Seite </w:t>
    </w:r>
    <w:r w:rsidRPr="00815788">
      <w:rPr>
        <w:rFonts w:ascii="Arial" w:hAnsi="Arial" w:cs="Arial"/>
      </w:rPr>
      <w:fldChar w:fldCharType="begin"/>
    </w:r>
    <w:r w:rsidRPr="00815788">
      <w:rPr>
        <w:rFonts w:ascii="Arial" w:hAnsi="Arial" w:cs="Arial"/>
      </w:rPr>
      <w:instrText xml:space="preserve"> PAGE  \* Arabic  \* MERGEFORMAT </w:instrText>
    </w:r>
    <w:r w:rsidRPr="00815788">
      <w:rPr>
        <w:rFonts w:ascii="Arial" w:hAnsi="Arial" w:cs="Arial"/>
      </w:rPr>
      <w:fldChar w:fldCharType="separate"/>
    </w:r>
    <w:r w:rsidR="00AC5BCF">
      <w:rPr>
        <w:rFonts w:ascii="Arial" w:hAnsi="Arial" w:cs="Arial"/>
        <w:noProof/>
      </w:rPr>
      <w:t>2</w:t>
    </w:r>
    <w:r w:rsidRPr="00815788">
      <w:rPr>
        <w:rFonts w:ascii="Arial" w:hAnsi="Arial" w:cs="Arial"/>
      </w:rPr>
      <w:fldChar w:fldCharType="end"/>
    </w:r>
    <w:r w:rsidRPr="00815788">
      <w:rPr>
        <w:rFonts w:ascii="Arial" w:hAnsi="Arial" w:cs="Arial"/>
      </w:rPr>
      <w:t xml:space="preserve"> von </w:t>
    </w:r>
    <w:r w:rsidR="00077DB0" w:rsidRPr="00815788">
      <w:rPr>
        <w:rFonts w:ascii="Arial" w:hAnsi="Arial" w:cs="Arial"/>
        <w:noProof/>
      </w:rPr>
      <w:fldChar w:fldCharType="begin"/>
    </w:r>
    <w:r w:rsidR="00077DB0" w:rsidRPr="00815788">
      <w:rPr>
        <w:rFonts w:ascii="Arial" w:hAnsi="Arial" w:cs="Arial"/>
        <w:noProof/>
      </w:rPr>
      <w:instrText xml:space="preserve"> NUMPAGES  \* Arabic  \* MERGEFORMAT </w:instrText>
    </w:r>
    <w:r w:rsidR="00077DB0" w:rsidRPr="00815788">
      <w:rPr>
        <w:rFonts w:ascii="Arial" w:hAnsi="Arial" w:cs="Arial"/>
        <w:noProof/>
      </w:rPr>
      <w:fldChar w:fldCharType="separate"/>
    </w:r>
    <w:r w:rsidR="00AC5BCF">
      <w:rPr>
        <w:rFonts w:ascii="Arial" w:hAnsi="Arial" w:cs="Arial"/>
        <w:noProof/>
      </w:rPr>
      <w:t>2</w:t>
    </w:r>
    <w:r w:rsidR="00077DB0" w:rsidRPr="0081578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50" w:rsidRPr="00E34AE1" w:rsidRDefault="00E358F7">
    <w:pPr>
      <w:pStyle w:val="Fuzeile"/>
      <w:rPr>
        <w:rFonts w:ascii="Arial" w:hAnsi="Arial" w:cs="Arial"/>
      </w:rPr>
    </w:pPr>
    <w:r w:rsidRPr="00E34AE1">
      <w:rPr>
        <w:rFonts w:ascii="Arial" w:hAnsi="Arial" w:cs="Arial"/>
        <w:noProof/>
        <w:lang w:eastAsia="de-DE"/>
      </w:rPr>
      <w:drawing>
        <wp:anchor distT="0" distB="0" distL="114300" distR="114300" simplePos="0" relativeHeight="251656191" behindDoc="0" locked="1" layoutInCell="1" allowOverlap="1" wp14:anchorId="62BDAB46" wp14:editId="21609631">
          <wp:simplePos x="0" y="0"/>
          <wp:positionH relativeFrom="page">
            <wp:posOffset>5419725</wp:posOffset>
          </wp:positionH>
          <wp:positionV relativeFrom="page">
            <wp:posOffset>9144635</wp:posOffset>
          </wp:positionV>
          <wp:extent cx="1540510" cy="249555"/>
          <wp:effectExtent l="0" t="0" r="2540" b="0"/>
          <wp:wrapNone/>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i_Briefpapier_EKD Logo.png"/>
                  <pic:cNvPicPr/>
                </pic:nvPicPr>
                <pic:blipFill>
                  <a:blip r:embed="rId1">
                    <a:extLst>
                      <a:ext uri="{28A0092B-C50C-407E-A947-70E740481C1C}">
                        <a14:useLocalDpi xmlns:a14="http://schemas.microsoft.com/office/drawing/2010/main" val="0"/>
                      </a:ext>
                    </a:extLst>
                  </a:blip>
                  <a:stretch>
                    <a:fillRect/>
                  </a:stretch>
                </pic:blipFill>
                <pic:spPr>
                  <a:xfrm>
                    <a:off x="0" y="0"/>
                    <a:ext cx="1540510" cy="249555"/>
                  </a:xfrm>
                  <a:prstGeom prst="rect">
                    <a:avLst/>
                  </a:prstGeom>
                </pic:spPr>
              </pic:pic>
            </a:graphicData>
          </a:graphic>
        </wp:anchor>
      </w:drawing>
    </w:r>
    <w:r w:rsidRPr="00E34AE1">
      <w:rPr>
        <w:rFonts w:ascii="Arial" w:hAnsi="Arial" w:cs="Arial"/>
        <w:noProof/>
        <w:lang w:eastAsia="de-DE"/>
      </w:rPr>
      <w:drawing>
        <wp:anchor distT="0" distB="0" distL="114300" distR="114300" simplePos="0" relativeHeight="251657215" behindDoc="0" locked="1" layoutInCell="1" allowOverlap="1" wp14:anchorId="59898F79" wp14:editId="0D51E954">
          <wp:simplePos x="0" y="0"/>
          <wp:positionH relativeFrom="page">
            <wp:posOffset>5427345</wp:posOffset>
          </wp:positionH>
          <wp:positionV relativeFrom="page">
            <wp:posOffset>9586595</wp:posOffset>
          </wp:positionV>
          <wp:extent cx="1231265" cy="202565"/>
          <wp:effectExtent l="0" t="0" r="6985" b="6985"/>
          <wp:wrapNone/>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i_Briefpapier_Diakonie Logo.png"/>
                  <pic:cNvPicPr/>
                </pic:nvPicPr>
                <pic:blipFill>
                  <a:blip r:embed="rId2">
                    <a:extLst>
                      <a:ext uri="{28A0092B-C50C-407E-A947-70E740481C1C}">
                        <a14:useLocalDpi xmlns:a14="http://schemas.microsoft.com/office/drawing/2010/main" val="0"/>
                      </a:ext>
                    </a:extLst>
                  </a:blip>
                  <a:stretch>
                    <a:fillRect/>
                  </a:stretch>
                </pic:blipFill>
                <pic:spPr>
                  <a:xfrm>
                    <a:off x="0" y="0"/>
                    <a:ext cx="1231265" cy="202565"/>
                  </a:xfrm>
                  <a:prstGeom prst="rect">
                    <a:avLst/>
                  </a:prstGeom>
                </pic:spPr>
              </pic:pic>
            </a:graphicData>
          </a:graphic>
        </wp:anchor>
      </w:drawing>
    </w:r>
    <w:r w:rsidRPr="00E34AE1">
      <w:rPr>
        <w:rFonts w:ascii="Arial" w:hAnsi="Arial" w:cs="Arial"/>
        <w:noProof/>
        <w:lang w:eastAsia="de-DE"/>
      </w:rPr>
      <w:drawing>
        <wp:anchor distT="0" distB="0" distL="114300" distR="114300" simplePos="0" relativeHeight="251658239" behindDoc="0" locked="1" layoutInCell="1" allowOverlap="1" wp14:anchorId="7C957506" wp14:editId="0CB766C9">
          <wp:simplePos x="0" y="0"/>
          <wp:positionH relativeFrom="page">
            <wp:posOffset>5424170</wp:posOffset>
          </wp:positionH>
          <wp:positionV relativeFrom="page">
            <wp:posOffset>9884410</wp:posOffset>
          </wp:positionV>
          <wp:extent cx="1612265" cy="422910"/>
          <wp:effectExtent l="0" t="0" r="6985" b="0"/>
          <wp:wrapNone/>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di_Briefpapier_AMD Logo.png"/>
                  <pic:cNvPicPr/>
                </pic:nvPicPr>
                <pic:blipFill>
                  <a:blip r:embed="rId3">
                    <a:extLst>
                      <a:ext uri="{28A0092B-C50C-407E-A947-70E740481C1C}">
                        <a14:useLocalDpi xmlns:a14="http://schemas.microsoft.com/office/drawing/2010/main" val="0"/>
                      </a:ext>
                    </a:extLst>
                  </a:blip>
                  <a:stretch>
                    <a:fillRect/>
                  </a:stretch>
                </pic:blipFill>
                <pic:spPr>
                  <a:xfrm>
                    <a:off x="0" y="0"/>
                    <a:ext cx="1612265" cy="422910"/>
                  </a:xfrm>
                  <a:prstGeom prst="rect">
                    <a:avLst/>
                  </a:prstGeom>
                </pic:spPr>
              </pic:pic>
            </a:graphicData>
          </a:graphic>
        </wp:anchor>
      </w:drawing>
    </w:r>
    <w:r w:rsidR="00E47250" w:rsidRPr="00E34AE1">
      <w:rPr>
        <w:rFonts w:ascii="Arial" w:hAnsi="Arial" w:cs="Arial"/>
      </w:rPr>
      <w:t xml:space="preserve">Seite </w:t>
    </w:r>
    <w:r w:rsidR="00E47250" w:rsidRPr="00E34AE1">
      <w:rPr>
        <w:rFonts w:ascii="Arial" w:hAnsi="Arial" w:cs="Arial"/>
      </w:rPr>
      <w:fldChar w:fldCharType="begin"/>
    </w:r>
    <w:r w:rsidR="00E47250" w:rsidRPr="00E34AE1">
      <w:rPr>
        <w:rFonts w:ascii="Arial" w:hAnsi="Arial" w:cs="Arial"/>
      </w:rPr>
      <w:instrText xml:space="preserve"> PAGE  \* Arabic  \* MERGEFORMAT </w:instrText>
    </w:r>
    <w:r w:rsidR="00E47250" w:rsidRPr="00E34AE1">
      <w:rPr>
        <w:rFonts w:ascii="Arial" w:hAnsi="Arial" w:cs="Arial"/>
      </w:rPr>
      <w:fldChar w:fldCharType="separate"/>
    </w:r>
    <w:r w:rsidR="00AC5BCF">
      <w:rPr>
        <w:rFonts w:ascii="Arial" w:hAnsi="Arial" w:cs="Arial"/>
        <w:noProof/>
      </w:rPr>
      <w:t>1</w:t>
    </w:r>
    <w:r w:rsidR="00E47250" w:rsidRPr="00E34AE1">
      <w:rPr>
        <w:rFonts w:ascii="Arial" w:hAnsi="Arial" w:cs="Arial"/>
      </w:rPr>
      <w:fldChar w:fldCharType="end"/>
    </w:r>
    <w:r w:rsidR="00E47250" w:rsidRPr="00E34AE1">
      <w:rPr>
        <w:rFonts w:ascii="Arial" w:hAnsi="Arial" w:cs="Arial"/>
      </w:rPr>
      <w:t xml:space="preserve"> von </w:t>
    </w:r>
    <w:r w:rsidR="009C46E9" w:rsidRPr="00E34AE1">
      <w:rPr>
        <w:rFonts w:ascii="Arial" w:hAnsi="Arial" w:cs="Arial"/>
        <w:noProof/>
      </w:rPr>
      <w:fldChar w:fldCharType="begin"/>
    </w:r>
    <w:r w:rsidR="009C46E9" w:rsidRPr="00E34AE1">
      <w:rPr>
        <w:rFonts w:ascii="Arial" w:hAnsi="Arial" w:cs="Arial"/>
        <w:noProof/>
      </w:rPr>
      <w:instrText xml:space="preserve"> NUMPAGES  \* Arabic  \* MERGEFORMAT </w:instrText>
    </w:r>
    <w:r w:rsidR="009C46E9" w:rsidRPr="00E34AE1">
      <w:rPr>
        <w:rFonts w:ascii="Arial" w:hAnsi="Arial" w:cs="Arial"/>
        <w:noProof/>
      </w:rPr>
      <w:fldChar w:fldCharType="separate"/>
    </w:r>
    <w:r w:rsidR="00AC5BCF">
      <w:rPr>
        <w:rFonts w:ascii="Arial" w:hAnsi="Arial" w:cs="Arial"/>
        <w:noProof/>
      </w:rPr>
      <w:t>2</w:t>
    </w:r>
    <w:r w:rsidR="009C46E9" w:rsidRPr="00E34AE1">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D8" w:rsidRDefault="008644D8" w:rsidP="00055AC0">
      <w:pPr>
        <w:spacing w:line="240" w:lineRule="auto"/>
      </w:pPr>
      <w:r>
        <w:separator/>
      </w:r>
    </w:p>
  </w:footnote>
  <w:footnote w:type="continuationSeparator" w:id="0">
    <w:p w:rsidR="008644D8" w:rsidRDefault="008644D8" w:rsidP="00055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9" w:rsidRDefault="00BB7D82" w:rsidP="00EC02EC">
    <w:pPr>
      <w:pStyle w:val="Kopfzeile"/>
      <w:spacing w:after="178"/>
    </w:pPr>
    <w:r w:rsidRPr="00BB7D82">
      <w:rPr>
        <w:noProof/>
        <w:lang w:eastAsia="de-DE"/>
      </w:rPr>
      <w:drawing>
        <wp:anchor distT="0" distB="0" distL="114300" distR="114300" simplePos="0" relativeHeight="251673600" behindDoc="0" locked="1" layoutInCell="1" allowOverlap="1" wp14:anchorId="42B3E246" wp14:editId="09FC68E1">
          <wp:simplePos x="0" y="0"/>
          <wp:positionH relativeFrom="page">
            <wp:posOffset>5012055</wp:posOffset>
          </wp:positionH>
          <wp:positionV relativeFrom="page">
            <wp:posOffset>417830</wp:posOffset>
          </wp:positionV>
          <wp:extent cx="1422000" cy="572400"/>
          <wp:effectExtent l="0" t="0" r="6985" b="0"/>
          <wp:wrapNone/>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C7" w:rsidRPr="00E34AE1" w:rsidRDefault="00BB7D82" w:rsidP="00E53387">
    <w:pPr>
      <w:pStyle w:val="Kopfzeile"/>
      <w:ind w:left="0"/>
      <w:rPr>
        <w:rFonts w:ascii="Arial" w:hAnsi="Arial" w:cs="Arial"/>
      </w:rPr>
    </w:pPr>
    <w:r w:rsidRPr="00E34AE1">
      <w:rPr>
        <w:rFonts w:ascii="Arial" w:hAnsi="Arial" w:cs="Arial"/>
        <w:noProof/>
        <w:lang w:eastAsia="de-DE"/>
      </w:rPr>
      <w:drawing>
        <wp:anchor distT="0" distB="0" distL="114300" distR="114300" simplePos="0" relativeHeight="251670528" behindDoc="0" locked="1" layoutInCell="1" allowOverlap="1" wp14:anchorId="3DEAA11D" wp14:editId="6D33A46F">
          <wp:simplePos x="0" y="0"/>
          <wp:positionH relativeFrom="page">
            <wp:posOffset>5012055</wp:posOffset>
          </wp:positionH>
          <wp:positionV relativeFrom="page">
            <wp:posOffset>417830</wp:posOffset>
          </wp:positionV>
          <wp:extent cx="1422000" cy="572400"/>
          <wp:effectExtent l="0" t="0" r="6985" b="0"/>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572400"/>
                  </a:xfrm>
                  <a:prstGeom prst="rect">
                    <a:avLst/>
                  </a:prstGeom>
                </pic:spPr>
              </pic:pic>
            </a:graphicData>
          </a:graphic>
          <wp14:sizeRelH relativeFrom="margin">
            <wp14:pctWidth>0</wp14:pctWidth>
          </wp14:sizeRelH>
          <wp14:sizeRelV relativeFrom="margin">
            <wp14:pctHeight>0</wp14:pctHeight>
          </wp14:sizeRelV>
        </wp:anchor>
      </w:drawing>
    </w:r>
    <w:r w:rsidRPr="00E34AE1">
      <w:rPr>
        <w:rFonts w:ascii="Arial" w:hAnsi="Arial" w:cs="Arial"/>
        <w:noProof/>
        <w:lang w:eastAsia="de-DE"/>
      </w:rPr>
      <w:drawing>
        <wp:anchor distT="0" distB="0" distL="114300" distR="114300" simplePos="0" relativeHeight="251671552" behindDoc="0" locked="1" layoutInCell="1" allowOverlap="1" wp14:anchorId="105ABB37" wp14:editId="03CCEAF3">
          <wp:simplePos x="0" y="0"/>
          <wp:positionH relativeFrom="page">
            <wp:posOffset>5396865</wp:posOffset>
          </wp:positionH>
          <wp:positionV relativeFrom="page">
            <wp:posOffset>1022350</wp:posOffset>
          </wp:positionV>
          <wp:extent cx="1670400" cy="446400"/>
          <wp:effectExtent l="0" t="0" r="0" b="0"/>
          <wp:wrapNone/>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DI Zusatz.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04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B8"/>
    <w:rsid w:val="000069B8"/>
    <w:rsid w:val="00022B73"/>
    <w:rsid w:val="00025F7D"/>
    <w:rsid w:val="00041674"/>
    <w:rsid w:val="00055AC0"/>
    <w:rsid w:val="0006035C"/>
    <w:rsid w:val="00062011"/>
    <w:rsid w:val="00077DB0"/>
    <w:rsid w:val="00090AAF"/>
    <w:rsid w:val="000B480A"/>
    <w:rsid w:val="000B7DFD"/>
    <w:rsid w:val="000D30C1"/>
    <w:rsid w:val="000E4EA2"/>
    <w:rsid w:val="000E7C39"/>
    <w:rsid w:val="000F3056"/>
    <w:rsid w:val="001203EE"/>
    <w:rsid w:val="00126ED1"/>
    <w:rsid w:val="00133938"/>
    <w:rsid w:val="001463B2"/>
    <w:rsid w:val="00151CCA"/>
    <w:rsid w:val="0015686B"/>
    <w:rsid w:val="001707F4"/>
    <w:rsid w:val="00181912"/>
    <w:rsid w:val="00185FA5"/>
    <w:rsid w:val="001A3A8A"/>
    <w:rsid w:val="001B05AC"/>
    <w:rsid w:val="001B52E2"/>
    <w:rsid w:val="001C267C"/>
    <w:rsid w:val="001D3CB9"/>
    <w:rsid w:val="001E1397"/>
    <w:rsid w:val="001E3808"/>
    <w:rsid w:val="001F4C4E"/>
    <w:rsid w:val="002019BC"/>
    <w:rsid w:val="002037C3"/>
    <w:rsid w:val="002114A0"/>
    <w:rsid w:val="002311EE"/>
    <w:rsid w:val="00231701"/>
    <w:rsid w:val="00231E82"/>
    <w:rsid w:val="00233DA4"/>
    <w:rsid w:val="00246081"/>
    <w:rsid w:val="002865E8"/>
    <w:rsid w:val="002869D7"/>
    <w:rsid w:val="00294643"/>
    <w:rsid w:val="002A41E9"/>
    <w:rsid w:val="002C2EB0"/>
    <w:rsid w:val="002D0B4D"/>
    <w:rsid w:val="002D449E"/>
    <w:rsid w:val="002E24CB"/>
    <w:rsid w:val="002E279B"/>
    <w:rsid w:val="002E33F0"/>
    <w:rsid w:val="002E55C9"/>
    <w:rsid w:val="002E61E2"/>
    <w:rsid w:val="00305132"/>
    <w:rsid w:val="0032397F"/>
    <w:rsid w:val="00324A2B"/>
    <w:rsid w:val="00336F03"/>
    <w:rsid w:val="00350223"/>
    <w:rsid w:val="00376839"/>
    <w:rsid w:val="00387837"/>
    <w:rsid w:val="0039103C"/>
    <w:rsid w:val="00395F32"/>
    <w:rsid w:val="003A0550"/>
    <w:rsid w:val="003B53CC"/>
    <w:rsid w:val="003F2A1E"/>
    <w:rsid w:val="00410C81"/>
    <w:rsid w:val="00416E47"/>
    <w:rsid w:val="00434230"/>
    <w:rsid w:val="00450A00"/>
    <w:rsid w:val="0048601A"/>
    <w:rsid w:val="00486DBF"/>
    <w:rsid w:val="0049031F"/>
    <w:rsid w:val="004938D2"/>
    <w:rsid w:val="0049772C"/>
    <w:rsid w:val="004B4F57"/>
    <w:rsid w:val="004F3BF0"/>
    <w:rsid w:val="00506D98"/>
    <w:rsid w:val="0054104F"/>
    <w:rsid w:val="005423CF"/>
    <w:rsid w:val="00552D31"/>
    <w:rsid w:val="0056565A"/>
    <w:rsid w:val="005A12CF"/>
    <w:rsid w:val="005B784E"/>
    <w:rsid w:val="005C1964"/>
    <w:rsid w:val="005C22C7"/>
    <w:rsid w:val="005C3BCD"/>
    <w:rsid w:val="005D116B"/>
    <w:rsid w:val="005D58BF"/>
    <w:rsid w:val="005D5ECC"/>
    <w:rsid w:val="005E10BB"/>
    <w:rsid w:val="005E3C01"/>
    <w:rsid w:val="005F18B8"/>
    <w:rsid w:val="005F6679"/>
    <w:rsid w:val="0060542C"/>
    <w:rsid w:val="006148B5"/>
    <w:rsid w:val="0062212E"/>
    <w:rsid w:val="00624176"/>
    <w:rsid w:val="006471B7"/>
    <w:rsid w:val="00657771"/>
    <w:rsid w:val="00666039"/>
    <w:rsid w:val="00672372"/>
    <w:rsid w:val="00672E88"/>
    <w:rsid w:val="00685A26"/>
    <w:rsid w:val="006906C8"/>
    <w:rsid w:val="006913D3"/>
    <w:rsid w:val="006B5827"/>
    <w:rsid w:val="006B7498"/>
    <w:rsid w:val="006C11F1"/>
    <w:rsid w:val="006E4ADD"/>
    <w:rsid w:val="006F5825"/>
    <w:rsid w:val="00700C73"/>
    <w:rsid w:val="007147EE"/>
    <w:rsid w:val="00715181"/>
    <w:rsid w:val="00724F17"/>
    <w:rsid w:val="007313F7"/>
    <w:rsid w:val="00736A54"/>
    <w:rsid w:val="007536D5"/>
    <w:rsid w:val="0076236A"/>
    <w:rsid w:val="00770933"/>
    <w:rsid w:val="00774360"/>
    <w:rsid w:val="007771FB"/>
    <w:rsid w:val="0078531E"/>
    <w:rsid w:val="00790D18"/>
    <w:rsid w:val="007A1F81"/>
    <w:rsid w:val="007A2748"/>
    <w:rsid w:val="007B3632"/>
    <w:rsid w:val="007B63ED"/>
    <w:rsid w:val="007E7F6C"/>
    <w:rsid w:val="007F4C87"/>
    <w:rsid w:val="00804822"/>
    <w:rsid w:val="00815788"/>
    <w:rsid w:val="00834E2A"/>
    <w:rsid w:val="00841B82"/>
    <w:rsid w:val="0084467F"/>
    <w:rsid w:val="0084761D"/>
    <w:rsid w:val="008644D8"/>
    <w:rsid w:val="0088249A"/>
    <w:rsid w:val="008A0535"/>
    <w:rsid w:val="008A6D1F"/>
    <w:rsid w:val="008B4434"/>
    <w:rsid w:val="008C170F"/>
    <w:rsid w:val="008D205A"/>
    <w:rsid w:val="008E2664"/>
    <w:rsid w:val="008F1B7D"/>
    <w:rsid w:val="008F1C2C"/>
    <w:rsid w:val="00902B9A"/>
    <w:rsid w:val="00914DC3"/>
    <w:rsid w:val="00915D29"/>
    <w:rsid w:val="00926828"/>
    <w:rsid w:val="00927090"/>
    <w:rsid w:val="009319B0"/>
    <w:rsid w:val="00931E3B"/>
    <w:rsid w:val="00963628"/>
    <w:rsid w:val="00993677"/>
    <w:rsid w:val="009A18A8"/>
    <w:rsid w:val="009C0312"/>
    <w:rsid w:val="009C34FD"/>
    <w:rsid w:val="009C46E9"/>
    <w:rsid w:val="009E3EF6"/>
    <w:rsid w:val="009E4417"/>
    <w:rsid w:val="009E6394"/>
    <w:rsid w:val="009F38F2"/>
    <w:rsid w:val="009F4D27"/>
    <w:rsid w:val="00A636D7"/>
    <w:rsid w:val="00A7105B"/>
    <w:rsid w:val="00A87437"/>
    <w:rsid w:val="00A91952"/>
    <w:rsid w:val="00AA45F3"/>
    <w:rsid w:val="00AA568A"/>
    <w:rsid w:val="00AA746B"/>
    <w:rsid w:val="00AB6566"/>
    <w:rsid w:val="00AC5BCF"/>
    <w:rsid w:val="00AE43F2"/>
    <w:rsid w:val="00AF15F2"/>
    <w:rsid w:val="00B07673"/>
    <w:rsid w:val="00B17D8C"/>
    <w:rsid w:val="00B24F7D"/>
    <w:rsid w:val="00B3365B"/>
    <w:rsid w:val="00B86FD0"/>
    <w:rsid w:val="00BA0AAA"/>
    <w:rsid w:val="00BA7D15"/>
    <w:rsid w:val="00BB15AC"/>
    <w:rsid w:val="00BB7D82"/>
    <w:rsid w:val="00BE13AD"/>
    <w:rsid w:val="00BE36B3"/>
    <w:rsid w:val="00BF2C42"/>
    <w:rsid w:val="00BF7BF0"/>
    <w:rsid w:val="00C01838"/>
    <w:rsid w:val="00C07875"/>
    <w:rsid w:val="00C471BD"/>
    <w:rsid w:val="00C646D0"/>
    <w:rsid w:val="00C82B7A"/>
    <w:rsid w:val="00C84C2C"/>
    <w:rsid w:val="00C85482"/>
    <w:rsid w:val="00C923F9"/>
    <w:rsid w:val="00C95959"/>
    <w:rsid w:val="00CB4878"/>
    <w:rsid w:val="00CC41FC"/>
    <w:rsid w:val="00CF6C47"/>
    <w:rsid w:val="00D02A36"/>
    <w:rsid w:val="00D1472C"/>
    <w:rsid w:val="00D1664F"/>
    <w:rsid w:val="00D30706"/>
    <w:rsid w:val="00D50A56"/>
    <w:rsid w:val="00D545D8"/>
    <w:rsid w:val="00D55AD6"/>
    <w:rsid w:val="00D704F7"/>
    <w:rsid w:val="00D710A6"/>
    <w:rsid w:val="00D71F3C"/>
    <w:rsid w:val="00D76CCD"/>
    <w:rsid w:val="00D84B76"/>
    <w:rsid w:val="00D86645"/>
    <w:rsid w:val="00D92B50"/>
    <w:rsid w:val="00DC3FD9"/>
    <w:rsid w:val="00DE2426"/>
    <w:rsid w:val="00DF70CF"/>
    <w:rsid w:val="00E22728"/>
    <w:rsid w:val="00E31F7B"/>
    <w:rsid w:val="00E34AE1"/>
    <w:rsid w:val="00E358F7"/>
    <w:rsid w:val="00E36DDE"/>
    <w:rsid w:val="00E44975"/>
    <w:rsid w:val="00E4670E"/>
    <w:rsid w:val="00E47250"/>
    <w:rsid w:val="00E53387"/>
    <w:rsid w:val="00E54289"/>
    <w:rsid w:val="00E65293"/>
    <w:rsid w:val="00E748D5"/>
    <w:rsid w:val="00E7726C"/>
    <w:rsid w:val="00EA2211"/>
    <w:rsid w:val="00EC018D"/>
    <w:rsid w:val="00EC02EC"/>
    <w:rsid w:val="00EC4B05"/>
    <w:rsid w:val="00EC6B19"/>
    <w:rsid w:val="00ED7C26"/>
    <w:rsid w:val="00F10E63"/>
    <w:rsid w:val="00F1148B"/>
    <w:rsid w:val="00F114FF"/>
    <w:rsid w:val="00F14619"/>
    <w:rsid w:val="00F2160F"/>
    <w:rsid w:val="00F44BEE"/>
    <w:rsid w:val="00F545FB"/>
    <w:rsid w:val="00F56819"/>
    <w:rsid w:val="00F76E2C"/>
    <w:rsid w:val="00FA530E"/>
    <w:rsid w:val="00FA603B"/>
    <w:rsid w:val="00FC251C"/>
    <w:rsid w:val="00FC351A"/>
    <w:rsid w:val="00FE10AC"/>
    <w:rsid w:val="00FF59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DD2A2"/>
  <w15:docId w15:val="{3AC7F834-82E8-4794-9486-033CB7B1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011"/>
    <w:pPr>
      <w:spacing w:after="0" w:line="260" w:lineRule="atLeast"/>
    </w:pPr>
    <w:rPr>
      <w:kern w:val="4"/>
    </w:rPr>
  </w:style>
  <w:style w:type="paragraph" w:styleId="berschrift1">
    <w:name w:val="heading 1"/>
    <w:basedOn w:val="Standard"/>
    <w:next w:val="Standard"/>
    <w:link w:val="berschrift1Zchn"/>
    <w:uiPriority w:val="9"/>
    <w:semiHidden/>
    <w:qFormat/>
    <w:rsid w:val="00062011"/>
    <w:pPr>
      <w:keepNext/>
      <w:keepLines/>
      <w:outlineLvl w:val="0"/>
    </w:pPr>
    <w:rPr>
      <w:rFonts w:asciiTheme="majorHAnsi" w:eastAsiaTheme="majorEastAsia" w:hAnsiTheme="majorHAnsi" w:cstheme="majorBidi"/>
      <w:bCs/>
      <w:szCs w:val="28"/>
    </w:rPr>
  </w:style>
  <w:style w:type="paragraph" w:styleId="berschrift2">
    <w:name w:val="heading 2"/>
    <w:basedOn w:val="Standard"/>
    <w:next w:val="Standard"/>
    <w:link w:val="berschrift2Zchn"/>
    <w:uiPriority w:val="9"/>
    <w:semiHidden/>
    <w:qFormat/>
    <w:rsid w:val="0006201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semiHidden/>
    <w:qFormat/>
    <w:rsid w:val="00062011"/>
    <w:pPr>
      <w:keepNext/>
      <w:keepLines/>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62011"/>
    <w:pPr>
      <w:spacing w:after="0" w:line="240" w:lineRule="auto"/>
    </w:pPr>
  </w:style>
  <w:style w:type="table" w:styleId="Tabellenraster">
    <w:name w:val="Table Grid"/>
    <w:basedOn w:val="NormaleTabelle"/>
    <w:rsid w:val="000620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semiHidden/>
    <w:rsid w:val="00062011"/>
    <w:rPr>
      <w:rFonts w:asciiTheme="majorHAnsi" w:eastAsiaTheme="majorEastAsia" w:hAnsiTheme="majorHAnsi" w:cstheme="majorBidi"/>
      <w:bCs/>
      <w:kern w:val="4"/>
      <w:szCs w:val="28"/>
    </w:rPr>
  </w:style>
  <w:style w:type="character" w:customStyle="1" w:styleId="berschrift2Zchn">
    <w:name w:val="Überschrift 2 Zchn"/>
    <w:basedOn w:val="Absatz-Standardschriftart"/>
    <w:link w:val="berschrift2"/>
    <w:uiPriority w:val="9"/>
    <w:semiHidden/>
    <w:rsid w:val="00062011"/>
    <w:rPr>
      <w:rFonts w:asciiTheme="majorHAnsi" w:eastAsiaTheme="majorEastAsia" w:hAnsiTheme="majorHAnsi" w:cstheme="majorBidi"/>
      <w:bCs/>
      <w:kern w:val="4"/>
      <w:szCs w:val="26"/>
    </w:rPr>
  </w:style>
  <w:style w:type="paragraph" w:styleId="Kopfzeile">
    <w:name w:val="header"/>
    <w:basedOn w:val="Standard"/>
    <w:link w:val="KopfzeileZchn"/>
    <w:semiHidden/>
    <w:rsid w:val="00062011"/>
    <w:pPr>
      <w:tabs>
        <w:tab w:val="center" w:pos="4536"/>
        <w:tab w:val="right" w:pos="9072"/>
      </w:tabs>
      <w:spacing w:line="240" w:lineRule="auto"/>
      <w:ind w:left="312"/>
    </w:pPr>
    <w:rPr>
      <w:rFonts w:asciiTheme="majorHAnsi" w:hAnsiTheme="majorHAnsi"/>
      <w:sz w:val="14"/>
    </w:rPr>
  </w:style>
  <w:style w:type="character" w:customStyle="1" w:styleId="KopfzeileZchn">
    <w:name w:val="Kopfzeile Zchn"/>
    <w:basedOn w:val="Absatz-Standardschriftart"/>
    <w:link w:val="Kopfzeile"/>
    <w:semiHidden/>
    <w:rsid w:val="00062011"/>
    <w:rPr>
      <w:rFonts w:asciiTheme="majorHAnsi" w:hAnsiTheme="majorHAnsi"/>
      <w:kern w:val="4"/>
      <w:sz w:val="14"/>
    </w:rPr>
  </w:style>
  <w:style w:type="paragraph" w:styleId="Fuzeile">
    <w:name w:val="footer"/>
    <w:basedOn w:val="Standard"/>
    <w:link w:val="FuzeileZchn"/>
    <w:uiPriority w:val="99"/>
    <w:semiHidden/>
    <w:rsid w:val="00062011"/>
    <w:pPr>
      <w:tabs>
        <w:tab w:val="center" w:pos="4536"/>
        <w:tab w:val="right" w:pos="9072"/>
      </w:tabs>
      <w:spacing w:line="240" w:lineRule="auto"/>
      <w:ind w:left="312"/>
    </w:pPr>
    <w:rPr>
      <w:rFonts w:asciiTheme="majorHAnsi" w:hAnsiTheme="majorHAnsi"/>
      <w:sz w:val="16"/>
    </w:rPr>
  </w:style>
  <w:style w:type="character" w:customStyle="1" w:styleId="FuzeileZchn">
    <w:name w:val="Fußzeile Zchn"/>
    <w:basedOn w:val="Absatz-Standardschriftart"/>
    <w:link w:val="Fuzeile"/>
    <w:uiPriority w:val="99"/>
    <w:semiHidden/>
    <w:rsid w:val="00062011"/>
    <w:rPr>
      <w:rFonts w:asciiTheme="majorHAnsi" w:hAnsiTheme="majorHAnsi"/>
      <w:kern w:val="4"/>
      <w:sz w:val="16"/>
    </w:rPr>
  </w:style>
  <w:style w:type="paragraph" w:customStyle="1" w:styleId="Absender">
    <w:name w:val="Absender"/>
    <w:basedOn w:val="Standard"/>
    <w:rsid w:val="00062011"/>
    <w:pPr>
      <w:framePr w:w="2552" w:h="3402" w:hSpace="142" w:wrap="around" w:vAnchor="page" w:hAnchor="page" w:x="8563" w:y="2450" w:anchorLock="1"/>
      <w:spacing w:line="192" w:lineRule="atLeast"/>
    </w:pPr>
    <w:rPr>
      <w:rFonts w:asciiTheme="majorHAnsi" w:hAnsiTheme="majorHAnsi"/>
      <w:color w:val="2F0046" w:themeColor="accent1"/>
      <w:sz w:val="16"/>
    </w:rPr>
  </w:style>
  <w:style w:type="character" w:customStyle="1" w:styleId="AbsenderRot">
    <w:name w:val="Absender Rot"/>
    <w:basedOn w:val="Absatz-Standardschriftart"/>
    <w:qFormat/>
    <w:rsid w:val="00062011"/>
    <w:rPr>
      <w:color w:val="FF0F00" w:themeColor="accent2"/>
    </w:rPr>
  </w:style>
  <w:style w:type="paragraph" w:customStyle="1" w:styleId="Betreff">
    <w:name w:val="Betreff"/>
    <w:basedOn w:val="Standard"/>
    <w:qFormat/>
    <w:rsid w:val="00062011"/>
    <w:rPr>
      <w:rFonts w:asciiTheme="majorHAnsi" w:hAnsiTheme="majorHAnsi"/>
      <w:caps/>
      <w:spacing w:val="4"/>
    </w:rPr>
  </w:style>
  <w:style w:type="character" w:customStyle="1" w:styleId="berschrift3Zchn">
    <w:name w:val="Überschrift 3 Zchn"/>
    <w:basedOn w:val="Absatz-Standardschriftart"/>
    <w:link w:val="berschrift3"/>
    <w:uiPriority w:val="9"/>
    <w:semiHidden/>
    <w:rsid w:val="00062011"/>
    <w:rPr>
      <w:rFonts w:asciiTheme="majorHAnsi" w:eastAsiaTheme="majorEastAsia" w:hAnsiTheme="majorHAnsi" w:cstheme="majorBidi"/>
      <w:kern w:val="4"/>
      <w:szCs w:val="24"/>
    </w:rPr>
  </w:style>
  <w:style w:type="paragraph" w:styleId="Gruformel">
    <w:name w:val="Closing"/>
    <w:basedOn w:val="Standard"/>
    <w:link w:val="GruformelZchn"/>
    <w:uiPriority w:val="99"/>
    <w:rsid w:val="00062011"/>
    <w:pPr>
      <w:ind w:left="312"/>
    </w:pPr>
  </w:style>
  <w:style w:type="character" w:customStyle="1" w:styleId="GruformelZchn">
    <w:name w:val="Grußformel Zchn"/>
    <w:basedOn w:val="Absatz-Standardschriftart"/>
    <w:link w:val="Gruformel"/>
    <w:uiPriority w:val="99"/>
    <w:rsid w:val="00062011"/>
    <w:rPr>
      <w:kern w:val="4"/>
    </w:rPr>
  </w:style>
  <w:style w:type="paragraph" w:customStyle="1" w:styleId="Anschrift">
    <w:name w:val="Anschrift"/>
    <w:basedOn w:val="Standard"/>
    <w:qFormat/>
    <w:rsid w:val="00062011"/>
    <w:rPr>
      <w:rFonts w:asciiTheme="majorHAnsi" w:hAnsiTheme="majorHAnsi"/>
    </w:rPr>
  </w:style>
  <w:style w:type="paragraph" w:styleId="Datum">
    <w:name w:val="Date"/>
    <w:basedOn w:val="Standard"/>
    <w:next w:val="Standard"/>
    <w:link w:val="DatumZchn"/>
    <w:rsid w:val="00062011"/>
    <w:rPr>
      <w:rFonts w:asciiTheme="majorHAnsi" w:hAnsiTheme="majorHAnsi"/>
      <w:spacing w:val="4"/>
    </w:rPr>
  </w:style>
  <w:style w:type="character" w:customStyle="1" w:styleId="DatumZchn">
    <w:name w:val="Datum Zchn"/>
    <w:basedOn w:val="Absatz-Standardschriftart"/>
    <w:link w:val="Datum"/>
    <w:rsid w:val="00062011"/>
    <w:rPr>
      <w:rFonts w:asciiTheme="majorHAnsi" w:hAnsiTheme="majorHAnsi"/>
      <w:spacing w:val="4"/>
      <w:kern w:val="4"/>
    </w:rPr>
  </w:style>
  <w:style w:type="character" w:styleId="Hyperlink">
    <w:name w:val="Hyperlink"/>
    <w:basedOn w:val="Absatz-Standardschriftart"/>
    <w:uiPriority w:val="99"/>
    <w:unhideWhenUsed/>
    <w:rsid w:val="0088249A"/>
    <w:rPr>
      <w:color w:val="5F5F5F" w:themeColor="hyperlink"/>
      <w:u w:val="single"/>
    </w:rPr>
  </w:style>
  <w:style w:type="paragraph" w:styleId="Sprechblasentext">
    <w:name w:val="Balloon Text"/>
    <w:basedOn w:val="Standard"/>
    <w:link w:val="SprechblasentextZchn"/>
    <w:uiPriority w:val="99"/>
    <w:semiHidden/>
    <w:unhideWhenUsed/>
    <w:rsid w:val="00151C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CCA"/>
    <w:rPr>
      <w:rFonts w:ascii="Segoe UI" w:hAnsi="Segoe UI" w:cs="Segoe UI"/>
      <w:kern w:val="4"/>
      <w:sz w:val="18"/>
      <w:szCs w:val="18"/>
    </w:rPr>
  </w:style>
  <w:style w:type="paragraph" w:customStyle="1" w:styleId="EKDFlietext">
    <w:name w:val="EKD Fließtext"/>
    <w:basedOn w:val="Standard"/>
    <w:autoRedefine/>
    <w:qFormat/>
    <w:rsid w:val="008E2664"/>
    <w:pPr>
      <w:spacing w:line="240" w:lineRule="auto"/>
      <w:jc w:val="both"/>
    </w:pPr>
    <w:rPr>
      <w:rFonts w:ascii="Source Sans Pro" w:eastAsia="Calibri" w:hAnsi="Source Sans Pro" w:cs="Times New Roman"/>
      <w:iCs/>
      <w:color w:val="FF0000"/>
      <w:kern w:val="0"/>
      <w:sz w:val="22"/>
      <w:szCs w:val="22"/>
      <w:lang w:eastAsia="de-DE"/>
    </w:rPr>
  </w:style>
  <w:style w:type="paragraph" w:customStyle="1" w:styleId="EKDAdressdaten">
    <w:name w:val="EKD Adressdaten"/>
    <w:basedOn w:val="Standard"/>
    <w:qFormat/>
    <w:rsid w:val="008E2664"/>
    <w:pPr>
      <w:spacing w:line="240" w:lineRule="auto"/>
    </w:pPr>
    <w:rPr>
      <w:rFonts w:ascii="Source Sans Pro" w:eastAsia="Calibri" w:hAnsi="Source Sans Pro" w:cs="Times New Roman"/>
      <w:kern w:val="0"/>
      <w:sz w:val="16"/>
      <w:szCs w:val="16"/>
    </w:rPr>
  </w:style>
  <w:style w:type="paragraph" w:styleId="berarbeitung">
    <w:name w:val="Revision"/>
    <w:hidden/>
    <w:uiPriority w:val="99"/>
    <w:semiHidden/>
    <w:rsid w:val="00AC5BCF"/>
    <w:pPr>
      <w:spacing w:after="0" w:line="240" w:lineRule="auto"/>
    </w:pPr>
    <w:rPr>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wde.sharefile.eu/d-s08b56487ac264b93870274d9d149e09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hoersch@mi-di.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1.LIK\AppData\Local\Temp\2\midi_briefvorlage.dotx" TargetMode="External"/></Relationships>
</file>

<file path=word/theme/theme1.xml><?xml version="1.0" encoding="utf-8"?>
<a:theme xmlns:a="http://schemas.openxmlformats.org/drawingml/2006/main" name="Larissa">
  <a:themeElements>
    <a:clrScheme name="midi colors">
      <a:dk1>
        <a:sysClr val="windowText" lastClr="000000"/>
      </a:dk1>
      <a:lt1>
        <a:sysClr val="window" lastClr="FFFFFF"/>
      </a:lt1>
      <a:dk2>
        <a:srgbClr val="000000"/>
      </a:dk2>
      <a:lt2>
        <a:srgbClr val="F8F8F8"/>
      </a:lt2>
      <a:accent1>
        <a:srgbClr val="2F0046"/>
      </a:accent1>
      <a:accent2>
        <a:srgbClr val="FF0F00"/>
      </a:accent2>
      <a:accent3>
        <a:srgbClr val="969696"/>
      </a:accent3>
      <a:accent4>
        <a:srgbClr val="808080"/>
      </a:accent4>
      <a:accent5>
        <a:srgbClr val="5F5F5F"/>
      </a:accent5>
      <a:accent6>
        <a:srgbClr val="4D4D4D"/>
      </a:accent6>
      <a:hlink>
        <a:srgbClr val="5F5F5F"/>
      </a:hlink>
      <a:folHlink>
        <a:srgbClr val="919191"/>
      </a:folHlink>
    </a:clrScheme>
    <a:fontScheme name="midi fonts">
      <a:majorFont>
        <a:latin typeface="GT Walsheim Pro Medium"/>
        <a:ea typeface=""/>
        <a:cs typeface=""/>
      </a:majorFont>
      <a:minorFont>
        <a:latin typeface="GT Walsheim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E35D-80EF-41C7-B15C-C145D606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midi_briefvorlage</Template>
  <TotalTime>0</TotalTime>
  <Pages>2</Pages>
  <Words>535</Words>
  <Characters>3374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Evangelisches Werk für Diakonie und Entwicklung e. V.</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angela.likerski</dc:creator>
  <dc:description/>
  <cp:lastModifiedBy>daniel.hoersch</cp:lastModifiedBy>
  <cp:revision>2</cp:revision>
  <cp:lastPrinted>2022-12-05T15:20:00Z</cp:lastPrinted>
  <dcterms:created xsi:type="dcterms:W3CDTF">2022-12-07T09:52:00Z</dcterms:created>
  <dcterms:modified xsi:type="dcterms:W3CDTF">2022-12-07T09:52:00Z</dcterms:modified>
  <cp:version>1.1.2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STUDIO HOEKSTRA</vt:lpwstr>
  </property>
  <property fmtid="{D5CDD505-2E9C-101B-9397-08002B2CF9AE}" pid="3" name="Erstellt am">
    <vt:lpwstr>2019-07-12</vt:lpwstr>
  </property>
  <property fmtid="{D5CDD505-2E9C-101B-9397-08002B2CF9AE}" pid="4" name="Bearbeiter">
    <vt:lpwstr>gadamovich · office implementation</vt:lpwstr>
  </property>
  <property fmtid="{D5CDD505-2E9C-101B-9397-08002B2CF9AE}" pid="5" name="Version">
    <vt:lpwstr>1.1.2</vt:lpwstr>
  </property>
  <property fmtid="{D5CDD505-2E9C-101B-9397-08002B2CF9AE}" pid="6" name="Version vom">
    <vt:lpwstr>2019-08-01</vt:lpwstr>
  </property>
</Properties>
</file>